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7A1" w:rsidRPr="00255E11" w:rsidRDefault="009817A1" w:rsidP="009F334D">
      <w:pPr>
        <w:rPr>
          <w:rStyle w:val="Forte"/>
          <w:b w:val="0"/>
        </w:rPr>
      </w:pPr>
      <w:r w:rsidRPr="00255E11">
        <w:rPr>
          <w:rStyle w:val="Forte"/>
          <w:b w:val="0"/>
        </w:rPr>
        <w:t>RELATÓRIO DO GRUPO DE TRABALHO DE MEIO AMBIENTE E SUSTENTABILIDADE – GT 05</w:t>
      </w:r>
    </w:p>
    <w:p w:rsidR="001A61F4" w:rsidRDefault="001A61F4" w:rsidP="009F334D">
      <w:pPr>
        <w:rPr>
          <w:rStyle w:val="Forte"/>
          <w:b w:val="0"/>
        </w:rPr>
      </w:pPr>
    </w:p>
    <w:p w:rsidR="00313B8A" w:rsidRDefault="001A61F4" w:rsidP="001A61F4">
      <w:pPr>
        <w:rPr>
          <w:rStyle w:val="Forte"/>
          <w:b w:val="0"/>
        </w:rPr>
      </w:pPr>
      <w:r>
        <w:rPr>
          <w:rStyle w:val="Forte"/>
          <w:b w:val="0"/>
        </w:rPr>
        <w:t xml:space="preserve">I - </w:t>
      </w:r>
      <w:r w:rsidR="00255E11" w:rsidRPr="00255E11">
        <w:rPr>
          <w:rStyle w:val="Forte"/>
        </w:rPr>
        <w:t>Cronologia dos Encontros</w:t>
      </w:r>
      <w:r w:rsidR="00313B8A" w:rsidRPr="00255E11">
        <w:rPr>
          <w:rStyle w:val="Forte"/>
        </w:rPr>
        <w:t>:</w:t>
      </w:r>
      <w:r w:rsidR="00313B8A">
        <w:rPr>
          <w:rStyle w:val="Forte"/>
          <w:b w:val="0"/>
        </w:rPr>
        <w:t xml:space="preserve"> </w:t>
      </w:r>
    </w:p>
    <w:p w:rsidR="00313B8A" w:rsidRPr="00255E11" w:rsidRDefault="001A61F4" w:rsidP="00313B8A">
      <w:pPr>
        <w:rPr>
          <w:rStyle w:val="Forte"/>
          <w:b w:val="0"/>
        </w:rPr>
      </w:pPr>
      <w:r w:rsidRPr="00313B8A">
        <w:rPr>
          <w:rStyle w:val="Forte"/>
        </w:rPr>
        <w:t xml:space="preserve"> </w:t>
      </w:r>
      <w:r w:rsidR="00313B8A" w:rsidRPr="00313B8A">
        <w:rPr>
          <w:rStyle w:val="Forte"/>
        </w:rPr>
        <w:t xml:space="preserve">   </w:t>
      </w:r>
      <w:r w:rsidR="00313B8A" w:rsidRPr="00255E11">
        <w:rPr>
          <w:rStyle w:val="Forte"/>
          <w:b w:val="0"/>
        </w:rPr>
        <w:t xml:space="preserve">Reunião do dia </w:t>
      </w:r>
      <w:r w:rsidR="00313B8A" w:rsidRPr="00255E11">
        <w:rPr>
          <w:rStyle w:val="Forte"/>
          <w:b w:val="0"/>
        </w:rPr>
        <w:t xml:space="preserve">19/03/2019 </w:t>
      </w:r>
      <w:r w:rsidR="00313B8A" w:rsidRPr="00255E11">
        <w:rPr>
          <w:rStyle w:val="Forte"/>
          <w:b w:val="0"/>
        </w:rPr>
        <w:t xml:space="preserve">                                     </w:t>
      </w:r>
      <w:r w:rsidR="00255E11">
        <w:rPr>
          <w:rStyle w:val="Forte"/>
          <w:b w:val="0"/>
        </w:rPr>
        <w:t xml:space="preserve">     </w:t>
      </w:r>
      <w:r w:rsidR="00313B8A" w:rsidRPr="00255E11">
        <w:rPr>
          <w:rStyle w:val="Forte"/>
          <w:b w:val="0"/>
        </w:rPr>
        <w:t xml:space="preserve"> 2</w:t>
      </w:r>
    </w:p>
    <w:p w:rsidR="00313B8A" w:rsidRPr="00255E11" w:rsidRDefault="00313B8A" w:rsidP="00313B8A">
      <w:pPr>
        <w:rPr>
          <w:rStyle w:val="Forte"/>
          <w:b w:val="0"/>
        </w:rPr>
      </w:pPr>
      <w:r w:rsidRPr="00255E11">
        <w:rPr>
          <w:rStyle w:val="Forte"/>
          <w:b w:val="0"/>
        </w:rPr>
        <w:t xml:space="preserve">    Reunião do dia </w:t>
      </w:r>
      <w:r w:rsidRPr="00255E11">
        <w:rPr>
          <w:rStyle w:val="Forte"/>
          <w:b w:val="0"/>
        </w:rPr>
        <w:t>02/04/2019</w:t>
      </w:r>
      <w:r w:rsidRPr="00255E11">
        <w:rPr>
          <w:rStyle w:val="Forte"/>
          <w:b w:val="0"/>
        </w:rPr>
        <w:t xml:space="preserve">                                       </w:t>
      </w:r>
      <w:r w:rsidR="00255E11">
        <w:rPr>
          <w:rStyle w:val="Forte"/>
          <w:b w:val="0"/>
        </w:rPr>
        <w:t xml:space="preserve">     </w:t>
      </w:r>
      <w:r w:rsidRPr="00255E11">
        <w:rPr>
          <w:rStyle w:val="Forte"/>
          <w:b w:val="0"/>
        </w:rPr>
        <w:t xml:space="preserve">2 </w:t>
      </w:r>
    </w:p>
    <w:p w:rsidR="001A61F4" w:rsidRPr="00255E11" w:rsidRDefault="00313B8A" w:rsidP="001A61F4">
      <w:pPr>
        <w:rPr>
          <w:rStyle w:val="Forte"/>
          <w:b w:val="0"/>
        </w:rPr>
      </w:pPr>
      <w:r w:rsidRPr="00255E11">
        <w:rPr>
          <w:rStyle w:val="Forte"/>
          <w:b w:val="0"/>
        </w:rPr>
        <w:t xml:space="preserve">    </w:t>
      </w:r>
      <w:r w:rsidRPr="00255E11">
        <w:rPr>
          <w:rStyle w:val="Forte"/>
          <w:b w:val="0"/>
        </w:rPr>
        <w:t>Reunião do dia</w:t>
      </w:r>
      <w:r w:rsidRPr="00255E11">
        <w:rPr>
          <w:rStyle w:val="Forte"/>
          <w:b w:val="0"/>
        </w:rPr>
        <w:t xml:space="preserve"> 16/04/2019                                       </w:t>
      </w:r>
      <w:r w:rsidR="00255E11">
        <w:rPr>
          <w:rStyle w:val="Forte"/>
          <w:b w:val="0"/>
        </w:rPr>
        <w:t xml:space="preserve">     </w:t>
      </w:r>
      <w:r w:rsidRPr="00255E11">
        <w:rPr>
          <w:rStyle w:val="Forte"/>
          <w:b w:val="0"/>
        </w:rPr>
        <w:t>2</w:t>
      </w:r>
    </w:p>
    <w:p w:rsidR="001A61F4" w:rsidRPr="00255E11" w:rsidRDefault="00313B8A" w:rsidP="009F334D">
      <w:pPr>
        <w:rPr>
          <w:rStyle w:val="Forte"/>
          <w:b w:val="0"/>
        </w:rPr>
      </w:pPr>
      <w:r w:rsidRPr="00255E11">
        <w:rPr>
          <w:rStyle w:val="Forte"/>
          <w:b w:val="0"/>
        </w:rPr>
        <w:t xml:space="preserve">    </w:t>
      </w:r>
      <w:r w:rsidRPr="00255E11">
        <w:rPr>
          <w:rStyle w:val="Forte"/>
          <w:b w:val="0"/>
        </w:rPr>
        <w:t xml:space="preserve">Reunião do dia </w:t>
      </w:r>
      <w:r w:rsidRPr="00255E11">
        <w:rPr>
          <w:rStyle w:val="Forte"/>
          <w:b w:val="0"/>
        </w:rPr>
        <w:t>30</w:t>
      </w:r>
      <w:r w:rsidRPr="00255E11">
        <w:rPr>
          <w:rStyle w:val="Forte"/>
          <w:b w:val="0"/>
        </w:rPr>
        <w:t>/04/2019</w:t>
      </w:r>
      <w:r w:rsidR="00255E11" w:rsidRPr="00255E11">
        <w:rPr>
          <w:rStyle w:val="Forte"/>
          <w:b w:val="0"/>
        </w:rPr>
        <w:t xml:space="preserve">                                       </w:t>
      </w:r>
      <w:r w:rsidR="00255E11">
        <w:rPr>
          <w:rStyle w:val="Forte"/>
          <w:b w:val="0"/>
        </w:rPr>
        <w:t xml:space="preserve">     </w:t>
      </w:r>
      <w:r w:rsidR="00255E11" w:rsidRPr="00255E11">
        <w:rPr>
          <w:rStyle w:val="Forte"/>
          <w:b w:val="0"/>
        </w:rPr>
        <w:t>4</w:t>
      </w:r>
    </w:p>
    <w:p w:rsidR="009817A1" w:rsidRPr="00255E11" w:rsidRDefault="00255E11" w:rsidP="009F334D">
      <w:pPr>
        <w:rPr>
          <w:rStyle w:val="Forte"/>
          <w:b w:val="0"/>
        </w:rPr>
      </w:pPr>
      <w:r w:rsidRPr="00255E11">
        <w:rPr>
          <w:rStyle w:val="Forte"/>
          <w:b w:val="0"/>
        </w:rPr>
        <w:t xml:space="preserve">    </w:t>
      </w:r>
      <w:r w:rsidRPr="00255E11">
        <w:rPr>
          <w:rStyle w:val="Forte"/>
          <w:b w:val="0"/>
        </w:rPr>
        <w:t xml:space="preserve">Reunião do dia </w:t>
      </w:r>
      <w:r w:rsidRPr="00255E11">
        <w:rPr>
          <w:rStyle w:val="Forte"/>
          <w:b w:val="0"/>
        </w:rPr>
        <w:t>14</w:t>
      </w:r>
      <w:r w:rsidRPr="00255E11">
        <w:rPr>
          <w:rStyle w:val="Forte"/>
          <w:b w:val="0"/>
        </w:rPr>
        <w:t>/0</w:t>
      </w:r>
      <w:r w:rsidRPr="00255E11">
        <w:rPr>
          <w:rStyle w:val="Forte"/>
          <w:b w:val="0"/>
        </w:rPr>
        <w:t>5</w:t>
      </w:r>
      <w:r w:rsidRPr="00255E11">
        <w:rPr>
          <w:rStyle w:val="Forte"/>
          <w:b w:val="0"/>
        </w:rPr>
        <w:t>/2019</w:t>
      </w:r>
      <w:r w:rsidRPr="00255E11">
        <w:rPr>
          <w:rStyle w:val="Forte"/>
          <w:b w:val="0"/>
        </w:rPr>
        <w:t xml:space="preserve">                                       </w:t>
      </w:r>
      <w:r>
        <w:rPr>
          <w:rStyle w:val="Forte"/>
          <w:b w:val="0"/>
        </w:rPr>
        <w:t xml:space="preserve">     </w:t>
      </w:r>
      <w:r w:rsidRPr="00255E11">
        <w:rPr>
          <w:rStyle w:val="Forte"/>
          <w:b w:val="0"/>
        </w:rPr>
        <w:t>5</w:t>
      </w:r>
    </w:p>
    <w:p w:rsidR="00255E11" w:rsidRPr="00255E11" w:rsidRDefault="00255E11" w:rsidP="009F334D">
      <w:pPr>
        <w:rPr>
          <w:rStyle w:val="Forte"/>
          <w:b w:val="0"/>
        </w:rPr>
      </w:pPr>
      <w:r w:rsidRPr="00255E11">
        <w:rPr>
          <w:rStyle w:val="Forte"/>
          <w:b w:val="0"/>
        </w:rPr>
        <w:t xml:space="preserve">    Reunião do dia 28/05/2019 </w:t>
      </w:r>
    </w:p>
    <w:p w:rsidR="001A61F4" w:rsidRPr="00255E11" w:rsidRDefault="00255E11" w:rsidP="009F334D">
      <w:pPr>
        <w:rPr>
          <w:rStyle w:val="Forte"/>
          <w:b w:val="0"/>
        </w:rPr>
      </w:pPr>
      <w:r w:rsidRPr="00255E11">
        <w:rPr>
          <w:rStyle w:val="Forte"/>
          <w:b w:val="0"/>
        </w:rPr>
        <w:t xml:space="preserve">    (</w:t>
      </w:r>
      <w:r w:rsidR="004B0CC9">
        <w:rPr>
          <w:rStyle w:val="Forte"/>
          <w:b w:val="0"/>
        </w:rPr>
        <w:t>Definição de diagnóstico</w:t>
      </w:r>
      <w:r w:rsidRPr="00255E11">
        <w:rPr>
          <w:rStyle w:val="Forte"/>
          <w:b w:val="0"/>
        </w:rPr>
        <w:t xml:space="preserve">)                                             </w:t>
      </w:r>
      <w:r>
        <w:rPr>
          <w:rStyle w:val="Forte"/>
          <w:b w:val="0"/>
        </w:rPr>
        <w:t xml:space="preserve">  </w:t>
      </w:r>
      <w:r w:rsidRPr="00255E11">
        <w:rPr>
          <w:rStyle w:val="Forte"/>
          <w:b w:val="0"/>
        </w:rPr>
        <w:t>6</w:t>
      </w:r>
    </w:p>
    <w:p w:rsidR="001A61F4" w:rsidRDefault="001A61F4" w:rsidP="009F334D">
      <w:pPr>
        <w:rPr>
          <w:rStyle w:val="Forte"/>
          <w:b w:val="0"/>
        </w:rPr>
      </w:pPr>
    </w:p>
    <w:p w:rsidR="008044FF" w:rsidRPr="004B0CC9" w:rsidRDefault="008044FF" w:rsidP="008044FF">
      <w:r w:rsidRPr="004B0CC9">
        <w:t>II - ATUAL QUADRO DE MEMBROS DO GT NAS REUNIÕES E NO WHATSAPP</w:t>
      </w:r>
      <w:r>
        <w:t xml:space="preserve">                                                                       7                                                            </w:t>
      </w:r>
    </w:p>
    <w:p w:rsidR="008044FF" w:rsidRDefault="008044FF" w:rsidP="009F334D">
      <w:pPr>
        <w:rPr>
          <w:rStyle w:val="Forte"/>
          <w:b w:val="0"/>
        </w:rPr>
      </w:pPr>
    </w:p>
    <w:p w:rsidR="008044FF" w:rsidRDefault="008044FF" w:rsidP="009F334D">
      <w:pPr>
        <w:rPr>
          <w:rStyle w:val="Forte"/>
          <w:b w:val="0"/>
        </w:rPr>
      </w:pPr>
      <w:r w:rsidRPr="004B0CC9">
        <w:rPr>
          <w:color w:val="000000" w:themeColor="text1"/>
        </w:rPr>
        <w:t>III - MATERIAIS COMPARTILHADOS</w:t>
      </w:r>
      <w:r>
        <w:rPr>
          <w:color w:val="000000" w:themeColor="text1"/>
        </w:rPr>
        <w:t xml:space="preserve">                                    7</w:t>
      </w:r>
    </w:p>
    <w:p w:rsidR="001A61F4" w:rsidRDefault="001A61F4" w:rsidP="009F334D">
      <w:pPr>
        <w:rPr>
          <w:rStyle w:val="Forte"/>
          <w:b w:val="0"/>
        </w:rPr>
      </w:pPr>
    </w:p>
    <w:p w:rsidR="001A61F4" w:rsidRDefault="001A61F4" w:rsidP="009F334D">
      <w:pPr>
        <w:rPr>
          <w:rStyle w:val="Forte"/>
          <w:b w:val="0"/>
        </w:rPr>
      </w:pPr>
    </w:p>
    <w:p w:rsidR="001A61F4" w:rsidRDefault="001A61F4" w:rsidP="009F334D">
      <w:pPr>
        <w:rPr>
          <w:rStyle w:val="Forte"/>
          <w:b w:val="0"/>
        </w:rPr>
      </w:pPr>
    </w:p>
    <w:p w:rsidR="001A61F4" w:rsidRDefault="001A61F4" w:rsidP="009F334D">
      <w:pPr>
        <w:rPr>
          <w:rStyle w:val="Forte"/>
          <w:b w:val="0"/>
        </w:rPr>
      </w:pPr>
    </w:p>
    <w:p w:rsidR="001A61F4" w:rsidRDefault="001A61F4" w:rsidP="009F334D">
      <w:pPr>
        <w:rPr>
          <w:rStyle w:val="Forte"/>
          <w:b w:val="0"/>
        </w:rPr>
      </w:pPr>
    </w:p>
    <w:p w:rsidR="001A61F4" w:rsidRDefault="001A61F4" w:rsidP="009F334D">
      <w:pPr>
        <w:rPr>
          <w:rStyle w:val="Forte"/>
          <w:b w:val="0"/>
        </w:rPr>
      </w:pPr>
    </w:p>
    <w:p w:rsidR="001A61F4" w:rsidRDefault="001A61F4" w:rsidP="009F334D">
      <w:pPr>
        <w:rPr>
          <w:rStyle w:val="Forte"/>
          <w:b w:val="0"/>
        </w:rPr>
      </w:pPr>
    </w:p>
    <w:p w:rsidR="001A61F4" w:rsidRDefault="001A61F4" w:rsidP="009F334D">
      <w:pPr>
        <w:rPr>
          <w:rStyle w:val="Forte"/>
          <w:b w:val="0"/>
        </w:rPr>
      </w:pPr>
    </w:p>
    <w:p w:rsidR="001A61F4" w:rsidRDefault="001A61F4" w:rsidP="009F334D">
      <w:pPr>
        <w:rPr>
          <w:rStyle w:val="Forte"/>
          <w:b w:val="0"/>
        </w:rPr>
      </w:pPr>
    </w:p>
    <w:p w:rsidR="001A61F4" w:rsidRDefault="001A61F4" w:rsidP="009F334D">
      <w:pPr>
        <w:rPr>
          <w:rStyle w:val="Forte"/>
          <w:b w:val="0"/>
        </w:rPr>
      </w:pPr>
    </w:p>
    <w:p w:rsidR="001A61F4" w:rsidRDefault="001A61F4" w:rsidP="009F334D">
      <w:pPr>
        <w:rPr>
          <w:rStyle w:val="Forte"/>
          <w:b w:val="0"/>
        </w:rPr>
      </w:pPr>
    </w:p>
    <w:p w:rsidR="001A61F4" w:rsidRDefault="001A61F4" w:rsidP="009F334D">
      <w:pPr>
        <w:rPr>
          <w:rStyle w:val="Forte"/>
          <w:b w:val="0"/>
        </w:rPr>
      </w:pPr>
    </w:p>
    <w:p w:rsidR="001A61F4" w:rsidRDefault="001A61F4" w:rsidP="009F334D">
      <w:pPr>
        <w:rPr>
          <w:rStyle w:val="Forte"/>
          <w:b w:val="0"/>
        </w:rPr>
      </w:pPr>
    </w:p>
    <w:p w:rsidR="001A61F4" w:rsidRDefault="001A61F4" w:rsidP="009F334D">
      <w:pPr>
        <w:rPr>
          <w:rStyle w:val="Forte"/>
          <w:b w:val="0"/>
        </w:rPr>
      </w:pPr>
    </w:p>
    <w:p w:rsidR="001A61F4" w:rsidRDefault="001A61F4" w:rsidP="009F334D">
      <w:pPr>
        <w:rPr>
          <w:rStyle w:val="Forte"/>
          <w:b w:val="0"/>
        </w:rPr>
      </w:pPr>
    </w:p>
    <w:p w:rsidR="001A61F4" w:rsidRDefault="001A61F4" w:rsidP="009F334D">
      <w:pPr>
        <w:rPr>
          <w:rStyle w:val="Forte"/>
          <w:b w:val="0"/>
        </w:rPr>
      </w:pPr>
    </w:p>
    <w:p w:rsidR="001A61F4" w:rsidRDefault="001A61F4" w:rsidP="009F334D">
      <w:pPr>
        <w:rPr>
          <w:rStyle w:val="Forte"/>
          <w:b w:val="0"/>
        </w:rPr>
      </w:pPr>
    </w:p>
    <w:p w:rsidR="009817A1" w:rsidRPr="009F334D" w:rsidRDefault="008044FF" w:rsidP="009F334D">
      <w:pPr>
        <w:rPr>
          <w:rStyle w:val="Forte"/>
          <w:b w:val="0"/>
        </w:rPr>
      </w:pPr>
      <w:r>
        <w:rPr>
          <w:rStyle w:val="Forte"/>
          <w:b w:val="0"/>
        </w:rPr>
        <w:lastRenderedPageBreak/>
        <w:t xml:space="preserve">I - </w:t>
      </w:r>
      <w:r w:rsidR="009817A1" w:rsidRPr="009F334D">
        <w:rPr>
          <w:rStyle w:val="Forte"/>
          <w:b w:val="0"/>
        </w:rPr>
        <w:t>CRONOLOGIA</w:t>
      </w:r>
      <w:r w:rsidR="008521A2" w:rsidRPr="009F334D">
        <w:rPr>
          <w:rStyle w:val="Forte"/>
          <w:b w:val="0"/>
        </w:rPr>
        <w:t xml:space="preserve"> DOS ENCONTROS </w:t>
      </w:r>
    </w:p>
    <w:p w:rsidR="008521A2" w:rsidRPr="009F334D" w:rsidRDefault="008521A2" w:rsidP="009F334D">
      <w:pPr>
        <w:rPr>
          <w:rStyle w:val="Forte"/>
          <w:b w:val="0"/>
        </w:rPr>
      </w:pPr>
    </w:p>
    <w:p w:rsidR="008521A2" w:rsidRPr="004B0CC9" w:rsidRDefault="004B0CC9" w:rsidP="009F334D">
      <w:pPr>
        <w:rPr>
          <w:rStyle w:val="Forte"/>
        </w:rPr>
      </w:pPr>
      <w:r w:rsidRPr="004B0CC9">
        <w:rPr>
          <w:rStyle w:val="Forte"/>
        </w:rPr>
        <w:t>Reunião do dia 19/03/2019</w:t>
      </w:r>
      <w:r w:rsidR="008521A2" w:rsidRPr="004B0CC9">
        <w:rPr>
          <w:rStyle w:val="Forte"/>
        </w:rPr>
        <w:t xml:space="preserve"> </w:t>
      </w:r>
    </w:p>
    <w:p w:rsidR="008521A2" w:rsidRPr="009F334D" w:rsidRDefault="008521A2" w:rsidP="009F334D">
      <w:pPr>
        <w:rPr>
          <w:rStyle w:val="Forte"/>
          <w:b w:val="0"/>
        </w:rPr>
      </w:pPr>
    </w:p>
    <w:p w:rsidR="008521A2" w:rsidRPr="009F334D" w:rsidRDefault="008521A2" w:rsidP="009F334D">
      <w:pPr>
        <w:rPr>
          <w:rStyle w:val="Forte"/>
          <w:b w:val="0"/>
        </w:rPr>
      </w:pPr>
      <w:r w:rsidRPr="009F334D">
        <w:rPr>
          <w:rStyle w:val="Forte"/>
          <w:b w:val="0"/>
        </w:rPr>
        <w:t xml:space="preserve">Apresentação da metodologia para elaboração do planejamento estratégico. Debate dos passos a serem realizados nos encontros seguintes. Um dos membros do GT criou o grupo no whatsapp. </w:t>
      </w:r>
    </w:p>
    <w:p w:rsidR="008521A2" w:rsidRPr="009F334D" w:rsidRDefault="008521A2" w:rsidP="009F334D">
      <w:pPr>
        <w:rPr>
          <w:rStyle w:val="Forte"/>
          <w:b w:val="0"/>
        </w:rPr>
      </w:pPr>
    </w:p>
    <w:p w:rsidR="008521A2" w:rsidRPr="009F334D" w:rsidRDefault="008521A2" w:rsidP="009F334D">
      <w:pPr>
        <w:rPr>
          <w:rStyle w:val="Forte"/>
          <w:b w:val="0"/>
        </w:rPr>
      </w:pPr>
      <w:r w:rsidRPr="009F334D">
        <w:rPr>
          <w:rStyle w:val="Forte"/>
        </w:rPr>
        <w:t>1ª etapa</w:t>
      </w:r>
      <w:r w:rsidRPr="009F334D">
        <w:rPr>
          <w:rStyle w:val="Forte"/>
          <w:b w:val="0"/>
        </w:rPr>
        <w:t xml:space="preserve"> – Levantamento de materiais, como documentos legais, artigos e reportagens para a elaboração do diagnóstico socioambiental.  </w:t>
      </w:r>
    </w:p>
    <w:p w:rsidR="000D3E67" w:rsidRPr="009F334D" w:rsidRDefault="008521A2" w:rsidP="009F334D">
      <w:pPr>
        <w:rPr>
          <w:rStyle w:val="Forte"/>
          <w:b w:val="0"/>
        </w:rPr>
      </w:pPr>
      <w:r w:rsidRPr="009F334D">
        <w:rPr>
          <w:rStyle w:val="Forte"/>
        </w:rPr>
        <w:t>2ª etapa (atualmente em curso)</w:t>
      </w:r>
      <w:r w:rsidRPr="009F334D">
        <w:rPr>
          <w:rStyle w:val="Forte"/>
          <w:b w:val="0"/>
        </w:rPr>
        <w:t xml:space="preserve"> </w:t>
      </w:r>
      <w:r w:rsidR="003C1E22" w:rsidRPr="009F334D">
        <w:rPr>
          <w:rStyle w:val="Forte"/>
          <w:b w:val="0"/>
        </w:rPr>
        <w:t xml:space="preserve">– Diagnóstico socioambiental. </w:t>
      </w:r>
    </w:p>
    <w:p w:rsidR="000D3E67" w:rsidRPr="009F334D" w:rsidRDefault="000D3E67" w:rsidP="009F334D">
      <w:pPr>
        <w:rPr>
          <w:rStyle w:val="Forte"/>
          <w:b w:val="0"/>
        </w:rPr>
      </w:pPr>
    </w:p>
    <w:p w:rsidR="00F263DD" w:rsidRPr="009F334D" w:rsidRDefault="00F263DD" w:rsidP="009F334D">
      <w:pPr>
        <w:shd w:val="clear" w:color="auto" w:fill="FFFFFF"/>
        <w:tabs>
          <w:tab w:val="left" w:pos="1020"/>
        </w:tabs>
        <w:rPr>
          <w:rStyle w:val="Forte"/>
          <w:b w:val="0"/>
        </w:rPr>
      </w:pPr>
    </w:p>
    <w:p w:rsidR="00F263DD" w:rsidRPr="001A61F4" w:rsidRDefault="004B0CC9" w:rsidP="009F334D">
      <w:pPr>
        <w:rPr>
          <w:rStyle w:val="Forte"/>
        </w:rPr>
      </w:pPr>
      <w:r w:rsidRPr="004B0CC9">
        <w:rPr>
          <w:rStyle w:val="Forte"/>
        </w:rPr>
        <w:t xml:space="preserve">Reunião do dia </w:t>
      </w:r>
      <w:r w:rsidR="00F263DD" w:rsidRPr="001A61F4">
        <w:rPr>
          <w:rStyle w:val="Forte"/>
        </w:rPr>
        <w:t>02/04/2019</w:t>
      </w:r>
    </w:p>
    <w:p w:rsidR="00D30636" w:rsidRPr="009F334D" w:rsidRDefault="00D30636" w:rsidP="009F334D">
      <w:pPr>
        <w:rPr>
          <w:rStyle w:val="Forte"/>
          <w:b w:val="0"/>
        </w:rPr>
      </w:pPr>
    </w:p>
    <w:p w:rsidR="00F263DD" w:rsidRPr="009F334D" w:rsidRDefault="00F263DD" w:rsidP="009F334D">
      <w:pPr>
        <w:rPr>
          <w:rStyle w:val="Forte"/>
          <w:b w:val="0"/>
        </w:rPr>
      </w:pPr>
      <w:r w:rsidRPr="009F334D">
        <w:rPr>
          <w:rStyle w:val="Forte"/>
          <w:b w:val="0"/>
        </w:rPr>
        <w:t xml:space="preserve">Definição dos subtemas: Proteção de Florestas; Reflorestamento Urbano; Proteção de Margens de Rios; Gestão de Resíduos; Educação Ambiental. </w:t>
      </w:r>
    </w:p>
    <w:p w:rsidR="00E344E5" w:rsidRPr="009F334D" w:rsidRDefault="00E344E5" w:rsidP="009F334D">
      <w:pPr>
        <w:rPr>
          <w:rStyle w:val="Forte"/>
          <w:b w:val="0"/>
        </w:rPr>
      </w:pPr>
    </w:p>
    <w:p w:rsidR="00F263DD" w:rsidRPr="009F334D" w:rsidRDefault="00F263DD" w:rsidP="009F334D">
      <w:pPr>
        <w:rPr>
          <w:rStyle w:val="Forte"/>
          <w:b w:val="0"/>
        </w:rPr>
      </w:pPr>
      <w:r w:rsidRPr="009F334D">
        <w:rPr>
          <w:rStyle w:val="Forte"/>
          <w:b w:val="0"/>
        </w:rPr>
        <w:t xml:space="preserve">Saneamento Básico também foi incluído.  </w:t>
      </w:r>
    </w:p>
    <w:p w:rsidR="00E344E5" w:rsidRPr="009F334D" w:rsidRDefault="00E344E5" w:rsidP="009F334D">
      <w:pPr>
        <w:rPr>
          <w:rStyle w:val="Forte"/>
          <w:b w:val="0"/>
        </w:rPr>
      </w:pPr>
    </w:p>
    <w:p w:rsidR="00E344E5" w:rsidRPr="009F334D" w:rsidRDefault="00E344E5" w:rsidP="009F334D">
      <w:pPr>
        <w:rPr>
          <w:rStyle w:val="Forte"/>
          <w:b w:val="0"/>
        </w:rPr>
      </w:pPr>
      <w:r w:rsidRPr="009F334D">
        <w:rPr>
          <w:rStyle w:val="Forte"/>
          <w:b w:val="0"/>
        </w:rPr>
        <w:t>David Sion apresentou uma lista de sugestões para o planejamento estratégico na área ambiental.</w:t>
      </w:r>
      <w:r w:rsidR="005D5634" w:rsidRPr="009F334D">
        <w:rPr>
          <w:rStyle w:val="Forte"/>
          <w:b w:val="0"/>
        </w:rPr>
        <w:t xml:space="preserve"> </w:t>
      </w:r>
      <w:r w:rsidRPr="009F334D">
        <w:rPr>
          <w:rStyle w:val="Forte"/>
          <w:b w:val="0"/>
        </w:rPr>
        <w:t xml:space="preserve">Luis Carlos apresentou ideias para colocar em prática as sugestões de David Sion. </w:t>
      </w:r>
    </w:p>
    <w:p w:rsidR="00D30636" w:rsidRPr="009F334D" w:rsidRDefault="00D30636" w:rsidP="009F334D">
      <w:pPr>
        <w:rPr>
          <w:rStyle w:val="Forte"/>
          <w:b w:val="0"/>
        </w:rPr>
      </w:pPr>
    </w:p>
    <w:p w:rsidR="00F263DD" w:rsidRPr="001A61F4" w:rsidRDefault="004B0CC9" w:rsidP="009F334D">
      <w:pPr>
        <w:rPr>
          <w:rStyle w:val="Forte"/>
        </w:rPr>
      </w:pPr>
      <w:r w:rsidRPr="004B0CC9">
        <w:rPr>
          <w:rStyle w:val="Forte"/>
        </w:rPr>
        <w:t xml:space="preserve">Reunião do dia </w:t>
      </w:r>
      <w:r w:rsidR="00D30636" w:rsidRPr="001A61F4">
        <w:rPr>
          <w:rStyle w:val="Forte"/>
        </w:rPr>
        <w:t>16/04/2019</w:t>
      </w:r>
    </w:p>
    <w:p w:rsidR="00AB054B" w:rsidRPr="009F334D" w:rsidRDefault="00AB054B" w:rsidP="009F334D">
      <w:pPr>
        <w:rPr>
          <w:rStyle w:val="Forte"/>
          <w:b w:val="0"/>
        </w:rPr>
      </w:pPr>
    </w:p>
    <w:p w:rsidR="005D5634" w:rsidRPr="009F334D" w:rsidRDefault="00097E96" w:rsidP="009F334D">
      <w:pPr>
        <w:rPr>
          <w:rStyle w:val="Forte"/>
          <w:b w:val="0"/>
        </w:rPr>
      </w:pPr>
      <w:r>
        <w:rPr>
          <w:rStyle w:val="Forte"/>
          <w:b w:val="0"/>
        </w:rPr>
        <w:t>N</w:t>
      </w:r>
      <w:bookmarkStart w:id="0" w:name="_GoBack"/>
      <w:bookmarkEnd w:id="0"/>
      <w:r w:rsidR="005D5634" w:rsidRPr="009F334D">
        <w:rPr>
          <w:rStyle w:val="Forte"/>
          <w:b w:val="0"/>
        </w:rPr>
        <w:t xml:space="preserve">ecessidade </w:t>
      </w:r>
      <w:r w:rsidR="001D404D" w:rsidRPr="009F334D">
        <w:rPr>
          <w:rStyle w:val="Forte"/>
          <w:b w:val="0"/>
        </w:rPr>
        <w:t xml:space="preserve">de aumentar o </w:t>
      </w:r>
      <w:r w:rsidR="005D5634" w:rsidRPr="009F334D">
        <w:rPr>
          <w:rStyle w:val="Forte"/>
          <w:b w:val="0"/>
        </w:rPr>
        <w:t xml:space="preserve">corpo técnico.  Luis Carlos sugeriu os seguintes contatos: Paulo Leite (Comitê Piabanha) e os engenheiros ambientais, Flávio Bandeira e Julio Marchiore. Também sugeriu convidar alguém da Águas do Imperador. Otávio </w:t>
      </w:r>
      <w:r w:rsidR="005D5634" w:rsidRPr="009F334D">
        <w:rPr>
          <w:rStyle w:val="Forte"/>
          <w:b w:val="0"/>
        </w:rPr>
        <w:lastRenderedPageBreak/>
        <w:t xml:space="preserve">sugeriu a Karina e Raquel, do GT de Urbanismo. A Ana Luiza ficou de entrar em contato com Anderson, da Secretaria Municipal do Meio Ambiente, para falar sobre projetos, programas e atividades de Educação Ambiental.   </w:t>
      </w:r>
    </w:p>
    <w:p w:rsidR="005D5634" w:rsidRPr="009F334D" w:rsidRDefault="005D5634" w:rsidP="009F334D">
      <w:pPr>
        <w:rPr>
          <w:rStyle w:val="Forte"/>
          <w:b w:val="0"/>
        </w:rPr>
      </w:pPr>
    </w:p>
    <w:p w:rsidR="001D404D" w:rsidRPr="009F334D" w:rsidRDefault="005D5634" w:rsidP="009F334D">
      <w:pPr>
        <w:rPr>
          <w:rStyle w:val="Forte"/>
          <w:b w:val="0"/>
        </w:rPr>
      </w:pPr>
      <w:r w:rsidRPr="009F334D">
        <w:rPr>
          <w:rStyle w:val="Forte"/>
          <w:b w:val="0"/>
        </w:rPr>
        <w:t xml:space="preserve">Começamos a debater sobre a questão dos resíduos. Ana Luiza compartilhou no grupo do whatsapp a relação dos bairros onde ocorre a coleta seletiva dos resíduos sólidos porta a porta. </w:t>
      </w:r>
    </w:p>
    <w:p w:rsidR="001D404D" w:rsidRPr="009F334D" w:rsidRDefault="001D404D" w:rsidP="009F334D">
      <w:pPr>
        <w:rPr>
          <w:rStyle w:val="Forte"/>
          <w:b w:val="0"/>
        </w:rPr>
      </w:pPr>
    </w:p>
    <w:p w:rsidR="005D5634" w:rsidRPr="009F334D" w:rsidRDefault="005D5634" w:rsidP="009F334D">
      <w:pPr>
        <w:rPr>
          <w:rFonts w:cs="Arial"/>
          <w:color w:val="000000" w:themeColor="text1"/>
        </w:rPr>
      </w:pPr>
      <w:r w:rsidRPr="009F334D">
        <w:rPr>
          <w:rFonts w:cs="Arial"/>
          <w:color w:val="000000" w:themeColor="text1"/>
        </w:rPr>
        <w:t>Sobre o problema dos resíduos, foram</w:t>
      </w:r>
      <w:r w:rsidR="0012082E" w:rsidRPr="009F334D">
        <w:rPr>
          <w:rFonts w:cs="Arial"/>
          <w:color w:val="000000" w:themeColor="text1"/>
        </w:rPr>
        <w:t xml:space="preserve"> feitos os seguintes diagnósticos</w:t>
      </w:r>
      <w:r w:rsidRPr="009F334D">
        <w:rPr>
          <w:rFonts w:cs="Arial"/>
          <w:color w:val="000000" w:themeColor="text1"/>
        </w:rPr>
        <w:t>:</w:t>
      </w:r>
    </w:p>
    <w:p w:rsidR="00AB054B" w:rsidRPr="009F334D" w:rsidRDefault="00AB054B" w:rsidP="009F334D">
      <w:pPr>
        <w:rPr>
          <w:rFonts w:cs="Arial"/>
          <w:color w:val="000000" w:themeColor="text1"/>
        </w:rPr>
      </w:pPr>
    </w:p>
    <w:p w:rsidR="005D5634" w:rsidRPr="009F334D" w:rsidRDefault="005D5634" w:rsidP="009F334D">
      <w:pPr>
        <w:pStyle w:val="PargrafodaLista"/>
        <w:numPr>
          <w:ilvl w:val="0"/>
          <w:numId w:val="31"/>
        </w:numPr>
        <w:ind w:firstLine="0"/>
      </w:pPr>
      <w:r w:rsidRPr="009F334D">
        <w:t xml:space="preserve">Os resíduos são destinados para o aterro de Três Rios, que são gastos aproximadamente 1 milhão de reais. </w:t>
      </w:r>
      <w:r w:rsidR="00AB054B" w:rsidRPr="009F334D">
        <w:t xml:space="preserve">É uma </w:t>
      </w:r>
      <w:r w:rsidR="00AB054B" w:rsidRPr="009F334D">
        <w:rPr>
          <w:rFonts w:cs="Arial"/>
          <w:color w:val="000000" w:themeColor="text1"/>
        </w:rPr>
        <w:t xml:space="preserve">coleta cara por causa do custo de deslocamento e ambientalmente ineficaz por se tratar de mero descarte, algo considerado insustentável diante da tendência mundial.  </w:t>
      </w:r>
    </w:p>
    <w:p w:rsidR="00AB054B" w:rsidRPr="009F334D" w:rsidRDefault="00AB054B" w:rsidP="009F334D">
      <w:pPr>
        <w:pStyle w:val="PargrafodaLista"/>
        <w:numPr>
          <w:ilvl w:val="0"/>
          <w:numId w:val="31"/>
        </w:numPr>
        <w:ind w:firstLine="0"/>
      </w:pPr>
      <w:r w:rsidRPr="009F334D">
        <w:t xml:space="preserve">A destinação se deve por causa do vencimento do prazo de licenciamento do funcionamento do Aterro Controlado de Pedro do Rio. </w:t>
      </w:r>
    </w:p>
    <w:p w:rsidR="00AB054B" w:rsidRPr="009F334D" w:rsidRDefault="0012082E" w:rsidP="009F334D">
      <w:pPr>
        <w:pStyle w:val="PargrafodaLista"/>
        <w:numPr>
          <w:ilvl w:val="0"/>
          <w:numId w:val="31"/>
        </w:numPr>
        <w:ind w:firstLine="0"/>
      </w:pPr>
      <w:r w:rsidRPr="009F334D">
        <w:t xml:space="preserve">O </w:t>
      </w:r>
      <w:r w:rsidR="00AB054B" w:rsidRPr="009F334D">
        <w:t xml:space="preserve">Aterro de Pedro do Rio recebe resíduos verdes e sólidos, oriundos da construção (entulho de obra) e descarte de mobiliário. </w:t>
      </w:r>
    </w:p>
    <w:p w:rsidR="00AB054B" w:rsidRPr="009F334D" w:rsidRDefault="00AB054B" w:rsidP="009F334D">
      <w:pPr>
        <w:pStyle w:val="PargrafodaLista"/>
        <w:numPr>
          <w:ilvl w:val="0"/>
          <w:numId w:val="31"/>
        </w:numPr>
        <w:ind w:firstLine="0"/>
      </w:pPr>
      <w:r w:rsidRPr="009F334D">
        <w:t xml:space="preserve">Há contêineres pelos bairros, mas os resíduos não são coletados e nem tampados. Por consequência, tais recipientes viram atrativos para ratos e cães de rua que, certamente, procuram por comida entre os resíduos. </w:t>
      </w:r>
    </w:p>
    <w:p w:rsidR="00AB054B" w:rsidRPr="009F334D" w:rsidRDefault="00AB054B" w:rsidP="009F334D">
      <w:pPr>
        <w:pStyle w:val="PargrafodaLista"/>
        <w:numPr>
          <w:ilvl w:val="0"/>
          <w:numId w:val="31"/>
        </w:numPr>
        <w:ind w:firstLine="0"/>
      </w:pPr>
      <w:r w:rsidRPr="009F334D">
        <w:t xml:space="preserve">A coleta seletiva é uma medida cara. </w:t>
      </w:r>
    </w:p>
    <w:p w:rsidR="00AB054B" w:rsidRPr="009F334D" w:rsidRDefault="00AB054B" w:rsidP="009F334D">
      <w:pPr>
        <w:pStyle w:val="PargrafodaLista"/>
        <w:numPr>
          <w:ilvl w:val="0"/>
          <w:numId w:val="31"/>
        </w:numPr>
        <w:ind w:firstLine="0"/>
      </w:pPr>
      <w:r w:rsidRPr="009F334D">
        <w:t>A empresa que coleta os resíduos de Petrópolis para serem levados à Três Rios não deixa a prefeitura tomar outra medida, mesmo existindo alternativas mais eficazes</w:t>
      </w:r>
      <w:r w:rsidR="0012082E" w:rsidRPr="009F334D">
        <w:t xml:space="preserve">. </w:t>
      </w:r>
    </w:p>
    <w:p w:rsidR="005D5634" w:rsidRPr="009F334D" w:rsidRDefault="005D5634" w:rsidP="009F334D">
      <w:pPr>
        <w:rPr>
          <w:rStyle w:val="Forte"/>
          <w:b w:val="0"/>
        </w:rPr>
      </w:pPr>
    </w:p>
    <w:p w:rsidR="00AB054B" w:rsidRPr="009F334D" w:rsidRDefault="00AB054B" w:rsidP="009F334D">
      <w:pPr>
        <w:rPr>
          <w:rFonts w:cs="Arial"/>
          <w:color w:val="000000" w:themeColor="text1"/>
        </w:rPr>
      </w:pPr>
      <w:r w:rsidRPr="009F334D">
        <w:rPr>
          <w:rFonts w:cs="Arial"/>
          <w:b/>
          <w:color w:val="000000" w:themeColor="text1"/>
        </w:rPr>
        <w:lastRenderedPageBreak/>
        <w:t xml:space="preserve">Proposta: </w:t>
      </w:r>
      <w:r w:rsidRPr="009F334D">
        <w:rPr>
          <w:rFonts w:cs="Arial"/>
          <w:color w:val="000000" w:themeColor="text1"/>
        </w:rPr>
        <w:t xml:space="preserve">Criar locais de depósito de resíduos onde possa ser feita, de acordo com a característica de cada resíduo, a incineração e o composto orgânico. Podem ser galpões nos bairros para que a população local possa destinar adequadamente os resíduos, que serão separados em orgânicos (lixo verde, restos de alimentos etc) e inorgânicos (resíduos sólidos), contando com o trabalho da cooperativa de catadores de lixo. Com isso, além de contribuir com meio ambiente ecologicamente equilibrado, conforme prevê o artigo 225 da Constituição, proporciona emprego e renda. É necessário também criar projetos de reciclagem, podendo ter prazos de curta duração quanto à redução de custo e longa duração, que será a redução dos resíduos sólidos, tendo o papel da Educação Ambiental. </w:t>
      </w:r>
    </w:p>
    <w:p w:rsidR="00711418" w:rsidRPr="009F334D" w:rsidRDefault="00711418" w:rsidP="009F334D">
      <w:pPr>
        <w:rPr>
          <w:rStyle w:val="Forte"/>
          <w:b w:val="0"/>
        </w:rPr>
      </w:pPr>
    </w:p>
    <w:p w:rsidR="0012082E" w:rsidRPr="009F334D" w:rsidRDefault="0012082E" w:rsidP="009F334D">
      <w:pPr>
        <w:rPr>
          <w:rStyle w:val="Forte"/>
          <w:b w:val="0"/>
        </w:rPr>
      </w:pPr>
    </w:p>
    <w:p w:rsidR="0012082E" w:rsidRPr="001A61F4" w:rsidRDefault="004B0CC9" w:rsidP="009F334D">
      <w:pPr>
        <w:rPr>
          <w:rStyle w:val="Forte"/>
        </w:rPr>
      </w:pPr>
      <w:r w:rsidRPr="004B0CC9">
        <w:rPr>
          <w:rStyle w:val="Forte"/>
        </w:rPr>
        <w:t xml:space="preserve">Reunião do dia </w:t>
      </w:r>
      <w:r w:rsidR="00AB054B" w:rsidRPr="001A61F4">
        <w:rPr>
          <w:rStyle w:val="Forte"/>
        </w:rPr>
        <w:t>30/04/2019</w:t>
      </w:r>
    </w:p>
    <w:p w:rsidR="001D404D" w:rsidRPr="009F334D" w:rsidRDefault="001D404D" w:rsidP="009F334D">
      <w:pPr>
        <w:rPr>
          <w:rStyle w:val="Forte"/>
          <w:b w:val="0"/>
        </w:rPr>
      </w:pPr>
    </w:p>
    <w:p w:rsidR="001D404D" w:rsidRPr="009F334D" w:rsidRDefault="001D404D" w:rsidP="009F334D">
      <w:pPr>
        <w:rPr>
          <w:rStyle w:val="Forte"/>
          <w:b w:val="0"/>
        </w:rPr>
      </w:pPr>
      <w:r w:rsidRPr="009F334D">
        <w:rPr>
          <w:rStyle w:val="Forte"/>
          <w:b w:val="0"/>
        </w:rPr>
        <w:t xml:space="preserve">Ingresso da Karina Costa e da Natália Bitencourt ao GT. </w:t>
      </w:r>
    </w:p>
    <w:p w:rsidR="001D404D" w:rsidRPr="009F334D" w:rsidRDefault="001D404D" w:rsidP="009F334D">
      <w:pPr>
        <w:rPr>
          <w:rStyle w:val="Forte"/>
          <w:b w:val="0"/>
        </w:rPr>
      </w:pPr>
    </w:p>
    <w:p w:rsidR="001D404D" w:rsidRPr="009F334D" w:rsidRDefault="001D404D" w:rsidP="009F334D">
      <w:pPr>
        <w:rPr>
          <w:rStyle w:val="Forte"/>
          <w:b w:val="0"/>
        </w:rPr>
      </w:pPr>
      <w:r w:rsidRPr="009F334D">
        <w:rPr>
          <w:rStyle w:val="Forte"/>
          <w:b w:val="0"/>
        </w:rPr>
        <w:t>Apresentação da Natália:</w:t>
      </w:r>
    </w:p>
    <w:p w:rsidR="0012082E" w:rsidRPr="009F334D" w:rsidRDefault="0012082E" w:rsidP="009F334D">
      <w:pPr>
        <w:rPr>
          <w:rStyle w:val="Forte"/>
          <w:b w:val="0"/>
        </w:rPr>
      </w:pPr>
    </w:p>
    <w:p w:rsidR="00711418" w:rsidRPr="009F334D" w:rsidRDefault="00AB054B" w:rsidP="009F334D">
      <w:pPr>
        <w:rPr>
          <w:rFonts w:cs="Arial"/>
          <w:color w:val="000000" w:themeColor="text1"/>
          <w:shd w:val="clear" w:color="auto" w:fill="FFFFFF"/>
        </w:rPr>
      </w:pPr>
      <w:r w:rsidRPr="009F334D">
        <w:rPr>
          <w:rStyle w:val="Forte"/>
          <w:b w:val="0"/>
        </w:rPr>
        <w:t xml:space="preserve"> </w:t>
      </w:r>
      <w:r w:rsidR="0012082E" w:rsidRPr="009F334D">
        <w:rPr>
          <w:rFonts w:cs="Arial"/>
          <w:color w:val="000000" w:themeColor="text1"/>
          <w:shd w:val="clear" w:color="auto" w:fill="FFFFFF"/>
        </w:rPr>
        <w:t xml:space="preserve">Ela ressaltou ser essencial a proibição da destinação de resíduos nas margens, preservando as matas e o entorno ser repleto de áreas de lazer, a contenção precisa ser permeável, dando exemplo do talude, para evitar maiores inundações na cidade. O ideal é fazer dos rios um local integrante da paisagem urbana e promotor de qualidade de vida da população, levando em consideração o nível de impacto ambiental da mobilidade urbana. Um dos problemas apontados é a via pública de veículos ser encostada nas margens dos rios. Isso compromete a estrutura que trepida o asfalto por causa do peso e da velocidade dos </w:t>
      </w:r>
      <w:r w:rsidR="0012082E" w:rsidRPr="009F334D">
        <w:rPr>
          <w:rFonts w:cs="Arial"/>
          <w:color w:val="000000" w:themeColor="text1"/>
          <w:shd w:val="clear" w:color="auto" w:fill="FFFFFF"/>
        </w:rPr>
        <w:lastRenderedPageBreak/>
        <w:t>veículos, podendo ocasionar a erosão nas margens dos rios, conforme ressaltou a Karina.</w:t>
      </w:r>
    </w:p>
    <w:p w:rsidR="0012082E" w:rsidRPr="009F334D" w:rsidRDefault="0012082E" w:rsidP="009F334D">
      <w:pPr>
        <w:rPr>
          <w:rFonts w:cs="Arial"/>
          <w:color w:val="000000" w:themeColor="text1"/>
          <w:shd w:val="clear" w:color="auto" w:fill="FFFFFF"/>
        </w:rPr>
      </w:pPr>
    </w:p>
    <w:p w:rsidR="0012082E" w:rsidRPr="009F334D" w:rsidRDefault="0012082E" w:rsidP="009F334D">
      <w:pPr>
        <w:rPr>
          <w:rFonts w:cs="Arial"/>
          <w:color w:val="000000" w:themeColor="text1"/>
          <w:shd w:val="clear" w:color="auto" w:fill="FFFFFF"/>
        </w:rPr>
      </w:pPr>
      <w:r w:rsidRPr="009F334D">
        <w:rPr>
          <w:rFonts w:cs="Arial"/>
          <w:b/>
          <w:color w:val="000000" w:themeColor="text1"/>
          <w:shd w:val="clear" w:color="auto" w:fill="FFFFFF"/>
        </w:rPr>
        <w:t>Problemas diagnosticados:</w:t>
      </w:r>
      <w:r w:rsidRPr="009F334D">
        <w:rPr>
          <w:rFonts w:cs="Arial"/>
          <w:color w:val="000000" w:themeColor="text1"/>
          <w:shd w:val="clear" w:color="auto" w:fill="FFFFFF"/>
        </w:rPr>
        <w:t xml:space="preserve"> descarte de resíduos nas margens, como também a impermeabilização do solo e, consequentemente, as águas da chuva são desaguadas descontoladamente nos rios causando inundação da cidade como ocorre na Rua Coronel Veiga.</w:t>
      </w:r>
    </w:p>
    <w:p w:rsidR="0012082E" w:rsidRPr="009F334D" w:rsidRDefault="0012082E" w:rsidP="009F334D">
      <w:pPr>
        <w:rPr>
          <w:rFonts w:cs="Arial"/>
          <w:color w:val="000000" w:themeColor="text1"/>
          <w:shd w:val="clear" w:color="auto" w:fill="FFFFFF"/>
        </w:rPr>
      </w:pPr>
    </w:p>
    <w:p w:rsidR="0012082E" w:rsidRPr="009F334D" w:rsidRDefault="0012082E" w:rsidP="009F334D">
      <w:pPr>
        <w:rPr>
          <w:shd w:val="clear" w:color="auto" w:fill="FFFFFF"/>
        </w:rPr>
      </w:pPr>
      <w:r w:rsidRPr="009F334D">
        <w:rPr>
          <w:b/>
          <w:shd w:val="clear" w:color="auto" w:fill="FFFFFF"/>
        </w:rPr>
        <w:t>Soluções que foram pensadas em grupo:</w:t>
      </w:r>
      <w:r w:rsidRPr="009F334D">
        <w:rPr>
          <w:shd w:val="clear" w:color="auto" w:fill="FFFFFF"/>
        </w:rPr>
        <w:t xml:space="preserve"> 1º) Evitar o descarte nas margens dos rios; 2º) Criação de áreas de lazer nas margens dos rios para sensibilizar a população sobre a importância do corpo hídrico para a qualidade de vida da população; 3º) Formas alternativas de permeabilização da água da chuva para evitar inundações.</w:t>
      </w:r>
    </w:p>
    <w:p w:rsidR="004776A9" w:rsidRPr="009F334D" w:rsidRDefault="004776A9" w:rsidP="009F334D">
      <w:pPr>
        <w:rPr>
          <w:shd w:val="clear" w:color="auto" w:fill="FFFFFF"/>
        </w:rPr>
      </w:pPr>
    </w:p>
    <w:p w:rsidR="004776A9" w:rsidRPr="009F334D" w:rsidRDefault="001D404D" w:rsidP="009F334D">
      <w:pPr>
        <w:rPr>
          <w:rStyle w:val="Forte"/>
          <w:b w:val="0"/>
        </w:rPr>
      </w:pPr>
      <w:r w:rsidRPr="009F334D">
        <w:rPr>
          <w:rStyle w:val="Forte"/>
          <w:b w:val="0"/>
        </w:rPr>
        <w:t>A</w:t>
      </w:r>
      <w:r w:rsidR="004776A9" w:rsidRPr="009F334D">
        <w:rPr>
          <w:rStyle w:val="Forte"/>
          <w:b w:val="0"/>
        </w:rPr>
        <w:t xml:space="preserve"> realidade dos rios Piabanha e Palatinato e o rio Quitandinha</w:t>
      </w:r>
      <w:r w:rsidRPr="009F334D">
        <w:rPr>
          <w:rStyle w:val="Forte"/>
          <w:b w:val="0"/>
        </w:rPr>
        <w:t xml:space="preserve"> são diferentes quanto à permeabilização das margens</w:t>
      </w:r>
      <w:r w:rsidR="004776A9" w:rsidRPr="009F334D">
        <w:rPr>
          <w:rStyle w:val="Forte"/>
          <w:b w:val="0"/>
        </w:rPr>
        <w:t xml:space="preserve">. Os dois primeiros têm os respectivos entornos mais permeabilizados para a água da chuva, enquanto o Quitandinha o entorno da margem é impermeável por causa da Rua Coronel Veiga. Os bairros onde estão localizados o Piabanha e o Palatinato não sofrem com as inundações em dias de chuva, situação bem diferente do Quitandinha que paraliza o trânsito porque o rio transborda. </w:t>
      </w:r>
    </w:p>
    <w:p w:rsidR="004776A9" w:rsidRPr="009F334D" w:rsidRDefault="004776A9" w:rsidP="009F334D">
      <w:pPr>
        <w:rPr>
          <w:rStyle w:val="Forte"/>
          <w:b w:val="0"/>
        </w:rPr>
      </w:pPr>
      <w:r w:rsidRPr="009F334D">
        <w:rPr>
          <w:rStyle w:val="Forte"/>
          <w:b w:val="0"/>
        </w:rPr>
        <w:t xml:space="preserve">   </w:t>
      </w:r>
    </w:p>
    <w:p w:rsidR="004776A9" w:rsidRPr="009F334D" w:rsidRDefault="004776A9" w:rsidP="009F334D">
      <w:pPr>
        <w:rPr>
          <w:shd w:val="clear" w:color="auto" w:fill="FFFFFF"/>
        </w:rPr>
      </w:pPr>
      <w:r w:rsidRPr="009F334D">
        <w:rPr>
          <w:shd w:val="clear" w:color="auto" w:fill="FFFFFF"/>
        </w:rPr>
        <w:t xml:space="preserve">Para finalizar, a Natália e a Karina vão ajudar o GT na elaboração do diagnóstico com o uso da Matriza Swot.  </w:t>
      </w:r>
    </w:p>
    <w:p w:rsidR="0012082E" w:rsidRPr="009F334D" w:rsidRDefault="0012082E" w:rsidP="009F334D">
      <w:pPr>
        <w:rPr>
          <w:rStyle w:val="Forte"/>
          <w:b w:val="0"/>
        </w:rPr>
      </w:pPr>
    </w:p>
    <w:p w:rsidR="008044FF" w:rsidRDefault="008044FF" w:rsidP="009F334D">
      <w:pPr>
        <w:rPr>
          <w:rStyle w:val="Forte"/>
        </w:rPr>
      </w:pPr>
    </w:p>
    <w:p w:rsidR="00711418" w:rsidRPr="001A61F4" w:rsidRDefault="008044FF" w:rsidP="009F334D">
      <w:pPr>
        <w:rPr>
          <w:rStyle w:val="Forte"/>
        </w:rPr>
      </w:pPr>
      <w:r w:rsidRPr="004B0CC9">
        <w:rPr>
          <w:rStyle w:val="Forte"/>
        </w:rPr>
        <w:t xml:space="preserve">Reunião do dia </w:t>
      </w:r>
      <w:r w:rsidR="003E3D5A" w:rsidRPr="001A61F4">
        <w:rPr>
          <w:rStyle w:val="Forte"/>
        </w:rPr>
        <w:t>14/05/2019</w:t>
      </w:r>
    </w:p>
    <w:p w:rsidR="003E3D5A" w:rsidRPr="009F334D" w:rsidRDefault="003E3D5A" w:rsidP="009F334D">
      <w:pPr>
        <w:rPr>
          <w:rStyle w:val="Forte"/>
          <w:b w:val="0"/>
        </w:rPr>
      </w:pPr>
    </w:p>
    <w:p w:rsidR="003E3D5A" w:rsidRPr="009F334D" w:rsidRDefault="003E3D5A" w:rsidP="009F334D">
      <w:r w:rsidRPr="009F334D">
        <w:t xml:space="preserve">A convite de Walmir Ferreira, recebemos Rafael Sette, Diretor do Instituto Soul Ambiental, que veio do Rio de Janeiro, para </w:t>
      </w:r>
      <w:r w:rsidRPr="009F334D">
        <w:lastRenderedPageBreak/>
        <w:t>explicar o trabalho com a reciclagem de resíduos pláticos, sobretudo a utilização das tampas plásticas para realização de projetos. Foi 1 hora e 40 minutos de exposição, incluídos os debates.</w:t>
      </w:r>
    </w:p>
    <w:p w:rsidR="003E3D5A" w:rsidRDefault="003E3D5A" w:rsidP="009F334D">
      <w:pPr>
        <w:rPr>
          <w:rStyle w:val="Forte"/>
          <w:b w:val="0"/>
        </w:rPr>
      </w:pPr>
    </w:p>
    <w:p w:rsidR="009E2794" w:rsidRDefault="009E2794" w:rsidP="009F334D">
      <w:pPr>
        <w:rPr>
          <w:rStyle w:val="Forte"/>
          <w:b w:val="0"/>
        </w:rPr>
      </w:pPr>
    </w:p>
    <w:p w:rsidR="009E2794" w:rsidRPr="001A61F4" w:rsidRDefault="008044FF" w:rsidP="009F334D">
      <w:pPr>
        <w:rPr>
          <w:rStyle w:val="Forte"/>
        </w:rPr>
      </w:pPr>
      <w:r w:rsidRPr="004B0CC9">
        <w:rPr>
          <w:rStyle w:val="Forte"/>
        </w:rPr>
        <w:t xml:space="preserve">Reunião do dia </w:t>
      </w:r>
      <w:r w:rsidR="009E2794" w:rsidRPr="001A61F4">
        <w:rPr>
          <w:rStyle w:val="Forte"/>
        </w:rPr>
        <w:t>28/05/2019</w:t>
      </w:r>
    </w:p>
    <w:p w:rsidR="008044FF" w:rsidRDefault="008044FF" w:rsidP="009F334D">
      <w:pPr>
        <w:rPr>
          <w:rStyle w:val="Forte"/>
          <w:b w:val="0"/>
        </w:rPr>
      </w:pPr>
    </w:p>
    <w:p w:rsidR="009E2794" w:rsidRDefault="004B0CC9" w:rsidP="009F334D">
      <w:pPr>
        <w:rPr>
          <w:rStyle w:val="Forte"/>
          <w:b w:val="0"/>
        </w:rPr>
      </w:pPr>
      <w:r>
        <w:rPr>
          <w:rStyle w:val="Forte"/>
          <w:b w:val="0"/>
        </w:rPr>
        <w:t>DEFINIÇÃO DO DIAGNÓSTICO</w:t>
      </w:r>
    </w:p>
    <w:p w:rsidR="008044FF" w:rsidRDefault="008044FF" w:rsidP="009F334D">
      <w:pPr>
        <w:rPr>
          <w:rStyle w:val="Forte"/>
          <w:b w:val="0"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4389"/>
        <w:gridCol w:w="4388"/>
        <w:gridCol w:w="7"/>
      </w:tblGrid>
      <w:tr w:rsidR="00294E00" w:rsidRPr="00294E00" w:rsidTr="00294E00">
        <w:trPr>
          <w:gridAfter w:val="1"/>
          <w:wAfter w:w="7" w:type="dxa"/>
        </w:trPr>
        <w:tc>
          <w:tcPr>
            <w:tcW w:w="4389" w:type="dxa"/>
          </w:tcPr>
          <w:p w:rsidR="009E2794" w:rsidRPr="00294E00" w:rsidRDefault="009E2794" w:rsidP="008044FF">
            <w:pPr>
              <w:tabs>
                <w:tab w:val="left" w:pos="1020"/>
              </w:tabs>
              <w:spacing w:after="240"/>
              <w:jc w:val="center"/>
              <w:rPr>
                <w:rFonts w:ascii="Arial" w:hAnsi="Arial" w:cs="Arial"/>
                <w:color w:val="000000" w:themeColor="text1"/>
                <w:spacing w:val="0"/>
              </w:rPr>
            </w:pPr>
            <w:r w:rsidRPr="00294E00">
              <w:rPr>
                <w:rFonts w:ascii="Arial" w:hAnsi="Arial" w:cs="Arial"/>
                <w:color w:val="000000" w:themeColor="text1"/>
                <w:spacing w:val="0"/>
              </w:rPr>
              <w:t>PROBLEMAS</w:t>
            </w:r>
          </w:p>
        </w:tc>
        <w:tc>
          <w:tcPr>
            <w:tcW w:w="4388" w:type="dxa"/>
          </w:tcPr>
          <w:p w:rsidR="009E2794" w:rsidRPr="00294E00" w:rsidRDefault="009E2794" w:rsidP="008044FF">
            <w:pPr>
              <w:tabs>
                <w:tab w:val="left" w:pos="1020"/>
              </w:tabs>
              <w:spacing w:after="240"/>
              <w:jc w:val="center"/>
              <w:rPr>
                <w:rFonts w:ascii="Arial" w:hAnsi="Arial" w:cs="Arial"/>
                <w:color w:val="000000" w:themeColor="text1"/>
                <w:spacing w:val="0"/>
              </w:rPr>
            </w:pPr>
            <w:r w:rsidRPr="00294E00">
              <w:rPr>
                <w:rFonts w:ascii="Arial" w:hAnsi="Arial" w:cs="Arial"/>
                <w:color w:val="000000" w:themeColor="text1"/>
                <w:spacing w:val="0"/>
              </w:rPr>
              <w:t>SOLUÇÕES</w:t>
            </w:r>
          </w:p>
        </w:tc>
      </w:tr>
      <w:tr w:rsidR="00294E00" w:rsidRPr="00294E00" w:rsidTr="00294E00">
        <w:trPr>
          <w:gridAfter w:val="1"/>
          <w:wAfter w:w="7" w:type="dxa"/>
        </w:trPr>
        <w:tc>
          <w:tcPr>
            <w:tcW w:w="4389" w:type="dxa"/>
          </w:tcPr>
          <w:p w:rsidR="00AA0B12" w:rsidRPr="00294E00" w:rsidRDefault="00AA0B12" w:rsidP="008044FF">
            <w:pPr>
              <w:rPr>
                <w:rFonts w:ascii="Arial" w:hAnsi="Arial" w:cs="Arial"/>
                <w:color w:val="000000" w:themeColor="text1"/>
              </w:rPr>
            </w:pPr>
          </w:p>
          <w:p w:rsidR="00AA0B12" w:rsidRPr="00294E00" w:rsidRDefault="00AA0B12" w:rsidP="008044FF">
            <w:pPr>
              <w:rPr>
                <w:rFonts w:ascii="Arial" w:hAnsi="Arial" w:cs="Arial"/>
                <w:color w:val="000000" w:themeColor="text1"/>
              </w:rPr>
            </w:pPr>
          </w:p>
          <w:p w:rsidR="00D36CD9" w:rsidRPr="00294E00" w:rsidRDefault="00D36CD9" w:rsidP="008044FF">
            <w:pPr>
              <w:rPr>
                <w:rFonts w:ascii="Arial" w:hAnsi="Arial" w:cs="Arial"/>
                <w:color w:val="000000" w:themeColor="text1"/>
              </w:rPr>
            </w:pPr>
            <w:r w:rsidRPr="00294E00">
              <w:rPr>
                <w:rFonts w:ascii="Arial" w:hAnsi="Arial" w:cs="Arial"/>
                <w:color w:val="000000" w:themeColor="text1"/>
              </w:rPr>
              <w:t xml:space="preserve">Falta de </w:t>
            </w:r>
            <w:r w:rsidR="00AA0B12" w:rsidRPr="00294E00">
              <w:rPr>
                <w:rFonts w:ascii="Arial" w:hAnsi="Arial" w:cs="Arial"/>
                <w:color w:val="000000" w:themeColor="text1"/>
              </w:rPr>
              <w:t xml:space="preserve">eficaz </w:t>
            </w:r>
            <w:r w:rsidRPr="00294E00">
              <w:rPr>
                <w:rFonts w:ascii="Arial" w:hAnsi="Arial" w:cs="Arial"/>
                <w:color w:val="000000" w:themeColor="text1"/>
              </w:rPr>
              <w:t xml:space="preserve">fiscalização e vistoria </w:t>
            </w:r>
            <w:r w:rsidRPr="00294E00">
              <w:rPr>
                <w:rFonts w:ascii="Arial" w:hAnsi="Arial" w:cs="Arial"/>
                <w:color w:val="000000" w:themeColor="text1"/>
              </w:rPr>
              <w:t>na Secretaria Municipal do Meio Ambiente</w:t>
            </w:r>
            <w:r w:rsidR="00AA0B12" w:rsidRPr="00294E00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:rsidR="00D36CD9" w:rsidRPr="00294E00" w:rsidRDefault="00D36CD9" w:rsidP="008044F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88" w:type="dxa"/>
          </w:tcPr>
          <w:p w:rsidR="00AA0B12" w:rsidRDefault="00AA0B12" w:rsidP="008044FF">
            <w:pPr>
              <w:rPr>
                <w:rFonts w:ascii="Arial" w:hAnsi="Arial" w:cs="Arial"/>
                <w:color w:val="000000" w:themeColor="text1"/>
              </w:rPr>
            </w:pPr>
            <w:r w:rsidRPr="00294E00">
              <w:rPr>
                <w:rFonts w:ascii="Arial" w:hAnsi="Arial" w:cs="Arial"/>
                <w:color w:val="000000" w:themeColor="text1"/>
              </w:rPr>
              <w:t>Levantamento do número de funcionários na secretaria do meio ambiente.</w:t>
            </w:r>
          </w:p>
          <w:p w:rsidR="00294E00" w:rsidRPr="00294E00" w:rsidRDefault="00294E00" w:rsidP="008044FF">
            <w:pPr>
              <w:rPr>
                <w:rFonts w:ascii="Arial" w:hAnsi="Arial" w:cs="Arial"/>
                <w:color w:val="000000" w:themeColor="text1"/>
              </w:rPr>
            </w:pPr>
          </w:p>
          <w:p w:rsidR="00D36CD9" w:rsidRPr="00294E00" w:rsidRDefault="00AA0B12" w:rsidP="008044FF">
            <w:pPr>
              <w:rPr>
                <w:rFonts w:ascii="Arial" w:hAnsi="Arial" w:cs="Arial"/>
                <w:color w:val="000000" w:themeColor="text1"/>
              </w:rPr>
            </w:pPr>
            <w:r w:rsidRPr="00294E00">
              <w:rPr>
                <w:rFonts w:ascii="Arial" w:hAnsi="Arial" w:cs="Arial"/>
                <w:color w:val="000000" w:themeColor="text1"/>
              </w:rPr>
              <w:t xml:space="preserve">Exigir concurso público para fiscalização.  </w:t>
            </w:r>
          </w:p>
        </w:tc>
      </w:tr>
      <w:tr w:rsidR="00294E00" w:rsidRPr="00294E00" w:rsidTr="00294E00">
        <w:trPr>
          <w:gridAfter w:val="1"/>
          <w:wAfter w:w="7" w:type="dxa"/>
        </w:trPr>
        <w:tc>
          <w:tcPr>
            <w:tcW w:w="4389" w:type="dxa"/>
          </w:tcPr>
          <w:p w:rsidR="00AA0B12" w:rsidRPr="00294E00" w:rsidRDefault="00AA0B12" w:rsidP="008044FF">
            <w:pPr>
              <w:rPr>
                <w:rFonts w:ascii="Arial" w:hAnsi="Arial" w:cs="Arial"/>
                <w:color w:val="000000" w:themeColor="text1"/>
              </w:rPr>
            </w:pPr>
            <w:r w:rsidRPr="00294E00">
              <w:rPr>
                <w:rFonts w:ascii="Arial" w:hAnsi="Arial" w:cs="Arial"/>
                <w:color w:val="000000" w:themeColor="text1"/>
              </w:rPr>
              <w:t>Descumprimento da legislação ambiental</w:t>
            </w:r>
          </w:p>
          <w:p w:rsidR="00D36CD9" w:rsidRPr="00294E00" w:rsidRDefault="00D36CD9" w:rsidP="008044FF">
            <w:pPr>
              <w:rPr>
                <w:rFonts w:ascii="Arial" w:hAnsi="Arial" w:cs="Arial"/>
                <w:color w:val="000000" w:themeColor="text1"/>
              </w:rPr>
            </w:pPr>
          </w:p>
          <w:p w:rsidR="00AA0B12" w:rsidRPr="00294E00" w:rsidRDefault="00AA0B12" w:rsidP="008044F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88" w:type="dxa"/>
          </w:tcPr>
          <w:p w:rsidR="00D36CD9" w:rsidRPr="00294E00" w:rsidRDefault="00AA0B12" w:rsidP="008044FF">
            <w:pPr>
              <w:rPr>
                <w:rFonts w:ascii="Arial" w:hAnsi="Arial" w:cs="Arial"/>
                <w:color w:val="000000" w:themeColor="text1"/>
              </w:rPr>
            </w:pPr>
            <w:r w:rsidRPr="00294E00">
              <w:rPr>
                <w:rFonts w:ascii="Arial" w:hAnsi="Arial" w:cs="Arial"/>
                <w:color w:val="000000" w:themeColor="text1"/>
              </w:rPr>
              <w:t>Educação</w:t>
            </w:r>
          </w:p>
          <w:p w:rsidR="00294E00" w:rsidRPr="00294E00" w:rsidRDefault="00294E00" w:rsidP="008044FF">
            <w:pPr>
              <w:rPr>
                <w:rFonts w:ascii="Arial" w:hAnsi="Arial" w:cs="Arial"/>
                <w:color w:val="000000" w:themeColor="text1"/>
              </w:rPr>
            </w:pPr>
          </w:p>
          <w:p w:rsidR="00294E00" w:rsidRPr="00294E00" w:rsidRDefault="00294E00" w:rsidP="008044FF">
            <w:pPr>
              <w:rPr>
                <w:rFonts w:ascii="Arial" w:hAnsi="Arial" w:cs="Arial"/>
                <w:color w:val="000000" w:themeColor="text1"/>
              </w:rPr>
            </w:pPr>
            <w:r w:rsidRPr="00294E00">
              <w:rPr>
                <w:rFonts w:ascii="Arial" w:hAnsi="Arial" w:cs="Arial"/>
                <w:color w:val="000000" w:themeColor="text1"/>
              </w:rPr>
              <w:t>Informação à população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294E00" w:rsidRPr="00294E00" w:rsidTr="00294E00">
        <w:tc>
          <w:tcPr>
            <w:tcW w:w="4389" w:type="dxa"/>
          </w:tcPr>
          <w:p w:rsidR="00AA0B12" w:rsidRPr="00294E00" w:rsidRDefault="00AA0B12" w:rsidP="008044FF">
            <w:pPr>
              <w:rPr>
                <w:rFonts w:ascii="Arial" w:hAnsi="Arial" w:cs="Arial"/>
                <w:color w:val="000000" w:themeColor="text1"/>
              </w:rPr>
            </w:pPr>
            <w:r w:rsidRPr="00294E00">
              <w:rPr>
                <w:rFonts w:ascii="Arial" w:hAnsi="Arial" w:cs="Arial"/>
                <w:color w:val="000000" w:themeColor="text1"/>
              </w:rPr>
              <w:t>Descarte inadequado de resíduos sólidos</w:t>
            </w:r>
          </w:p>
          <w:p w:rsidR="00AA0B12" w:rsidRPr="00294E00" w:rsidRDefault="00AA0B12" w:rsidP="008044F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5" w:type="dxa"/>
            <w:gridSpan w:val="2"/>
          </w:tcPr>
          <w:p w:rsidR="00AA0B12" w:rsidRPr="00294E00" w:rsidRDefault="00AA0B12" w:rsidP="008044FF">
            <w:pPr>
              <w:rPr>
                <w:rStyle w:val="Forte"/>
                <w:rFonts w:ascii="Arial" w:hAnsi="Arial" w:cs="Arial"/>
                <w:b w:val="0"/>
                <w:color w:val="000000" w:themeColor="text1"/>
              </w:rPr>
            </w:pPr>
            <w:r w:rsidRPr="00294E00">
              <w:rPr>
                <w:rFonts w:ascii="Arial" w:hAnsi="Arial" w:cs="Arial"/>
                <w:color w:val="000000" w:themeColor="text1"/>
              </w:rPr>
              <w:t>Ver reuni</w:t>
            </w:r>
            <w:r w:rsidR="00D752DF" w:rsidRPr="00294E00">
              <w:rPr>
                <w:rFonts w:ascii="Arial" w:hAnsi="Arial" w:cs="Arial"/>
                <w:color w:val="000000" w:themeColor="text1"/>
              </w:rPr>
              <w:t>ões</w:t>
            </w:r>
            <w:r w:rsidRPr="00294E00">
              <w:rPr>
                <w:rFonts w:ascii="Arial" w:hAnsi="Arial" w:cs="Arial"/>
                <w:color w:val="000000" w:themeColor="text1"/>
              </w:rPr>
              <w:t xml:space="preserve"> do</w:t>
            </w:r>
            <w:r w:rsidR="00D752DF" w:rsidRPr="00294E00">
              <w:rPr>
                <w:rFonts w:ascii="Arial" w:hAnsi="Arial" w:cs="Arial"/>
                <w:color w:val="000000" w:themeColor="text1"/>
              </w:rPr>
              <w:t>s</w:t>
            </w:r>
            <w:r w:rsidRPr="00294E00">
              <w:rPr>
                <w:rFonts w:ascii="Arial" w:hAnsi="Arial" w:cs="Arial"/>
                <w:color w:val="000000" w:themeColor="text1"/>
              </w:rPr>
              <w:t xml:space="preserve"> dia</w:t>
            </w:r>
            <w:r w:rsidR="00D752DF" w:rsidRPr="00294E00">
              <w:rPr>
                <w:rFonts w:ascii="Arial" w:hAnsi="Arial" w:cs="Arial"/>
                <w:color w:val="000000" w:themeColor="text1"/>
              </w:rPr>
              <w:t>s</w:t>
            </w:r>
            <w:r w:rsidRPr="00294E00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94E00">
              <w:rPr>
                <w:rStyle w:val="Forte"/>
                <w:rFonts w:ascii="Arial" w:hAnsi="Arial" w:cs="Arial"/>
                <w:b w:val="0"/>
                <w:color w:val="000000" w:themeColor="text1"/>
              </w:rPr>
              <w:t>16/04/2019</w:t>
            </w:r>
            <w:r w:rsidR="00D752DF" w:rsidRPr="00294E00">
              <w:rPr>
                <w:rStyle w:val="Forte"/>
                <w:rFonts w:ascii="Arial" w:hAnsi="Arial" w:cs="Arial"/>
                <w:b w:val="0"/>
                <w:color w:val="000000" w:themeColor="text1"/>
              </w:rPr>
              <w:t xml:space="preserve"> e 14/05/2019.</w:t>
            </w:r>
          </w:p>
          <w:p w:rsidR="00AA0B12" w:rsidRPr="00294E00" w:rsidRDefault="00AA0B12" w:rsidP="008044FF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94E00" w:rsidRPr="00294E00" w:rsidTr="00294E00">
        <w:tc>
          <w:tcPr>
            <w:tcW w:w="4389" w:type="dxa"/>
          </w:tcPr>
          <w:p w:rsidR="00AA0B12" w:rsidRPr="00294E00" w:rsidRDefault="00D752DF" w:rsidP="008044FF">
            <w:pPr>
              <w:rPr>
                <w:rFonts w:ascii="Arial" w:hAnsi="Arial" w:cs="Arial"/>
                <w:color w:val="000000" w:themeColor="text1"/>
              </w:rPr>
            </w:pPr>
            <w:r w:rsidRPr="00294E00">
              <w:rPr>
                <w:rFonts w:ascii="Arial" w:hAnsi="Arial" w:cs="Arial"/>
                <w:color w:val="000000" w:themeColor="text1"/>
              </w:rPr>
              <w:t>Necessidade de p</w:t>
            </w:r>
            <w:r w:rsidRPr="00294E00">
              <w:rPr>
                <w:rFonts w:ascii="Arial" w:hAnsi="Arial" w:cs="Arial"/>
                <w:color w:val="000000" w:themeColor="text1"/>
              </w:rPr>
              <w:t>reservação d</w:t>
            </w:r>
            <w:r w:rsidRPr="00294E00">
              <w:rPr>
                <w:rFonts w:ascii="Arial" w:hAnsi="Arial" w:cs="Arial"/>
                <w:color w:val="000000" w:themeColor="text1"/>
              </w:rPr>
              <w:t>as</w:t>
            </w:r>
            <w:r w:rsidRPr="00294E00">
              <w:rPr>
                <w:rFonts w:ascii="Arial" w:hAnsi="Arial" w:cs="Arial"/>
                <w:color w:val="000000" w:themeColor="text1"/>
              </w:rPr>
              <w:t xml:space="preserve"> margens de rios</w:t>
            </w:r>
            <w:r w:rsidRPr="00294E00">
              <w:rPr>
                <w:rFonts w:ascii="Arial" w:hAnsi="Arial" w:cs="Arial"/>
                <w:color w:val="000000" w:themeColor="text1"/>
              </w:rPr>
              <w:t xml:space="preserve"> (problema de permeabilização)</w:t>
            </w:r>
          </w:p>
        </w:tc>
        <w:tc>
          <w:tcPr>
            <w:tcW w:w="4395" w:type="dxa"/>
            <w:gridSpan w:val="2"/>
          </w:tcPr>
          <w:p w:rsidR="00D752DF" w:rsidRPr="00294E00" w:rsidRDefault="00D752DF" w:rsidP="008044FF">
            <w:pPr>
              <w:rPr>
                <w:rStyle w:val="Forte"/>
                <w:rFonts w:ascii="Arial" w:hAnsi="Arial" w:cs="Arial"/>
                <w:b w:val="0"/>
                <w:color w:val="000000" w:themeColor="text1"/>
              </w:rPr>
            </w:pPr>
            <w:r w:rsidRPr="00294E00">
              <w:rPr>
                <w:rStyle w:val="Forte"/>
                <w:rFonts w:ascii="Arial" w:hAnsi="Arial" w:cs="Arial"/>
                <w:b w:val="0"/>
                <w:color w:val="000000" w:themeColor="text1"/>
              </w:rPr>
              <w:t>Ver reunião do dia 30/04/2019.</w:t>
            </w:r>
          </w:p>
          <w:p w:rsidR="00AA0B12" w:rsidRPr="00294E00" w:rsidRDefault="00AA0B12" w:rsidP="008044FF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94E00" w:rsidRPr="00294E00" w:rsidTr="00255E11">
        <w:trPr>
          <w:gridAfter w:val="1"/>
          <w:wAfter w:w="7" w:type="dxa"/>
        </w:trPr>
        <w:tc>
          <w:tcPr>
            <w:tcW w:w="4389" w:type="dxa"/>
          </w:tcPr>
          <w:p w:rsidR="00294E00" w:rsidRPr="00294E00" w:rsidRDefault="00294E00" w:rsidP="008044FF">
            <w:pPr>
              <w:shd w:val="clear" w:color="auto" w:fill="FFFFFF"/>
              <w:rPr>
                <w:rFonts w:ascii="Arial" w:hAnsi="Arial" w:cs="Arial"/>
                <w:color w:val="000000" w:themeColor="text1"/>
                <w:spacing w:val="0"/>
              </w:rPr>
            </w:pPr>
            <w:r w:rsidRPr="00294E00">
              <w:rPr>
                <w:rFonts w:ascii="Arial" w:hAnsi="Arial" w:cs="Arial"/>
                <w:color w:val="000000" w:themeColor="text1"/>
                <w:spacing w:val="0"/>
              </w:rPr>
              <w:t>Desmatamento, captação de água, esgoto e drenagem</w:t>
            </w:r>
          </w:p>
          <w:p w:rsidR="00294E00" w:rsidRPr="00294E00" w:rsidRDefault="00294E00" w:rsidP="008044FF">
            <w:pPr>
              <w:rPr>
                <w:rStyle w:val="Forte"/>
                <w:b w:val="0"/>
                <w:color w:val="000000" w:themeColor="text1"/>
              </w:rPr>
            </w:pPr>
          </w:p>
        </w:tc>
        <w:tc>
          <w:tcPr>
            <w:tcW w:w="4388" w:type="dxa"/>
          </w:tcPr>
          <w:p w:rsidR="00294E00" w:rsidRDefault="00294E00" w:rsidP="008044FF">
            <w:pPr>
              <w:rPr>
                <w:rStyle w:val="Forte"/>
                <w:b w:val="0"/>
                <w:color w:val="000000" w:themeColor="text1"/>
              </w:rPr>
            </w:pPr>
            <w:r>
              <w:rPr>
                <w:rStyle w:val="Forte"/>
                <w:b w:val="0"/>
                <w:color w:val="000000" w:themeColor="text1"/>
              </w:rPr>
              <w:t xml:space="preserve">Rever a infraestrutura </w:t>
            </w:r>
          </w:p>
          <w:p w:rsidR="00294E00" w:rsidRPr="00294E00" w:rsidRDefault="00294E00" w:rsidP="008044FF">
            <w:pPr>
              <w:rPr>
                <w:rStyle w:val="Forte"/>
                <w:b w:val="0"/>
                <w:color w:val="000000" w:themeColor="text1"/>
              </w:rPr>
            </w:pPr>
            <w:r>
              <w:rPr>
                <w:rStyle w:val="Forte"/>
                <w:b w:val="0"/>
                <w:color w:val="000000" w:themeColor="text1"/>
              </w:rPr>
              <w:t>Em construção.</w:t>
            </w:r>
          </w:p>
        </w:tc>
      </w:tr>
      <w:tr w:rsidR="00294E00" w:rsidRPr="00294E00" w:rsidTr="00255E11">
        <w:trPr>
          <w:gridAfter w:val="1"/>
          <w:wAfter w:w="7" w:type="dxa"/>
        </w:trPr>
        <w:tc>
          <w:tcPr>
            <w:tcW w:w="4389" w:type="dxa"/>
          </w:tcPr>
          <w:p w:rsidR="00294E00" w:rsidRPr="00294E00" w:rsidRDefault="00294E00" w:rsidP="008044FF">
            <w:pPr>
              <w:rPr>
                <w:rStyle w:val="Forte"/>
                <w:b w:val="0"/>
                <w:color w:val="000000" w:themeColor="text1"/>
              </w:rPr>
            </w:pPr>
            <w:r w:rsidRPr="00294E00">
              <w:rPr>
                <w:rFonts w:ascii="Arial" w:hAnsi="Arial" w:cs="Arial"/>
                <w:color w:val="000000" w:themeColor="text1"/>
                <w:spacing w:val="0"/>
              </w:rPr>
              <w:t>Construções irregulares de moradias</w:t>
            </w:r>
          </w:p>
          <w:p w:rsidR="00294E00" w:rsidRPr="00294E00" w:rsidRDefault="00294E00" w:rsidP="008044FF">
            <w:pPr>
              <w:rPr>
                <w:rStyle w:val="Forte"/>
                <w:b w:val="0"/>
                <w:color w:val="000000" w:themeColor="text1"/>
              </w:rPr>
            </w:pPr>
          </w:p>
        </w:tc>
        <w:tc>
          <w:tcPr>
            <w:tcW w:w="4388" w:type="dxa"/>
          </w:tcPr>
          <w:p w:rsidR="00294E00" w:rsidRPr="00294E00" w:rsidRDefault="00294E00" w:rsidP="008044FF">
            <w:pPr>
              <w:rPr>
                <w:rStyle w:val="Forte"/>
                <w:b w:val="0"/>
                <w:color w:val="000000" w:themeColor="text1"/>
              </w:rPr>
            </w:pPr>
            <w:r>
              <w:rPr>
                <w:rStyle w:val="Forte"/>
                <w:b w:val="0"/>
                <w:color w:val="000000" w:themeColor="text1"/>
              </w:rPr>
              <w:t>Em construção</w:t>
            </w:r>
          </w:p>
        </w:tc>
      </w:tr>
    </w:tbl>
    <w:p w:rsidR="009E2794" w:rsidRPr="00294E00" w:rsidRDefault="009E2794" w:rsidP="008044FF">
      <w:pPr>
        <w:spacing w:line="240" w:lineRule="auto"/>
        <w:rPr>
          <w:rStyle w:val="Forte"/>
          <w:b w:val="0"/>
          <w:color w:val="000000" w:themeColor="text1"/>
        </w:rPr>
      </w:pPr>
    </w:p>
    <w:p w:rsidR="00294E00" w:rsidRDefault="00294E00" w:rsidP="00294E00">
      <w:pPr>
        <w:shd w:val="clear" w:color="auto" w:fill="FFFFFF"/>
        <w:rPr>
          <w:rFonts w:ascii="Arial" w:hAnsi="Arial" w:cs="Arial"/>
          <w:color w:val="222222"/>
          <w:spacing w:val="0"/>
        </w:rPr>
      </w:pPr>
    </w:p>
    <w:p w:rsidR="008044FF" w:rsidRDefault="008044FF" w:rsidP="00294E00">
      <w:pPr>
        <w:shd w:val="clear" w:color="auto" w:fill="FFFFFF"/>
        <w:rPr>
          <w:rFonts w:ascii="Arial" w:hAnsi="Arial" w:cs="Arial"/>
          <w:color w:val="222222"/>
          <w:spacing w:val="0"/>
        </w:rPr>
      </w:pPr>
    </w:p>
    <w:p w:rsidR="008044FF" w:rsidRDefault="008044FF" w:rsidP="00294E00">
      <w:pPr>
        <w:shd w:val="clear" w:color="auto" w:fill="FFFFFF"/>
        <w:rPr>
          <w:rFonts w:ascii="Arial" w:hAnsi="Arial" w:cs="Arial"/>
          <w:color w:val="222222"/>
          <w:spacing w:val="0"/>
        </w:rPr>
      </w:pPr>
    </w:p>
    <w:p w:rsidR="008044FF" w:rsidRDefault="008044FF" w:rsidP="00294E00">
      <w:pPr>
        <w:shd w:val="clear" w:color="auto" w:fill="FFFFFF"/>
        <w:rPr>
          <w:rFonts w:ascii="Arial" w:hAnsi="Arial" w:cs="Arial"/>
          <w:color w:val="222222"/>
          <w:spacing w:val="0"/>
        </w:rPr>
      </w:pPr>
    </w:p>
    <w:p w:rsidR="008044FF" w:rsidRDefault="008044FF" w:rsidP="00294E00">
      <w:pPr>
        <w:shd w:val="clear" w:color="auto" w:fill="FFFFFF"/>
        <w:rPr>
          <w:rFonts w:ascii="Arial" w:hAnsi="Arial" w:cs="Arial"/>
          <w:color w:val="222222"/>
          <w:spacing w:val="0"/>
        </w:rPr>
      </w:pPr>
    </w:p>
    <w:p w:rsidR="008044FF" w:rsidRDefault="008044FF" w:rsidP="00294E00">
      <w:pPr>
        <w:shd w:val="clear" w:color="auto" w:fill="FFFFFF"/>
        <w:rPr>
          <w:rFonts w:ascii="Arial" w:hAnsi="Arial" w:cs="Arial"/>
          <w:color w:val="222222"/>
          <w:spacing w:val="0"/>
        </w:rPr>
      </w:pPr>
    </w:p>
    <w:p w:rsidR="008044FF" w:rsidRPr="00D752DF" w:rsidRDefault="008044FF" w:rsidP="00294E00">
      <w:pPr>
        <w:shd w:val="clear" w:color="auto" w:fill="FFFFFF"/>
        <w:rPr>
          <w:rFonts w:ascii="Arial" w:hAnsi="Arial" w:cs="Arial"/>
          <w:color w:val="222222"/>
          <w:spacing w:val="0"/>
        </w:rPr>
      </w:pPr>
    </w:p>
    <w:p w:rsidR="009D68EB" w:rsidRPr="004B0CC9" w:rsidRDefault="00313B8A" w:rsidP="009F334D">
      <w:r w:rsidRPr="004B0CC9">
        <w:lastRenderedPageBreak/>
        <w:t>II - ATUAL QUADRO DE MEMBROS DO GT NAS REUNIÕES E NO WHATSAPP</w:t>
      </w:r>
    </w:p>
    <w:p w:rsidR="009D68EB" w:rsidRPr="009F334D" w:rsidRDefault="009D68EB" w:rsidP="009F334D">
      <w:pPr>
        <w:rPr>
          <w:b/>
        </w:rPr>
      </w:pPr>
      <w:r w:rsidRPr="009F334D">
        <w:rPr>
          <w:b/>
        </w:rPr>
        <w:t xml:space="preserve"> </w:t>
      </w:r>
    </w:p>
    <w:p w:rsidR="009D68EB" w:rsidRPr="009F334D" w:rsidRDefault="009D68EB" w:rsidP="009F334D">
      <w:r w:rsidRPr="009F334D">
        <w:t>Ana Luiza Castro</w:t>
      </w:r>
    </w:p>
    <w:p w:rsidR="00B42E1E" w:rsidRPr="009F334D" w:rsidRDefault="009D68EB" w:rsidP="009F334D">
      <w:r w:rsidRPr="009F334D">
        <w:t>Alexandre Cinelli</w:t>
      </w:r>
    </w:p>
    <w:p w:rsidR="00B42E1E" w:rsidRPr="009F334D" w:rsidRDefault="00B42E1E" w:rsidP="009F334D">
      <w:r w:rsidRPr="009F334D">
        <w:t>Cláudia Couto</w:t>
      </w:r>
    </w:p>
    <w:p w:rsidR="00B42E1E" w:rsidRPr="009F334D" w:rsidRDefault="00B42E1E" w:rsidP="009F334D">
      <w:r w:rsidRPr="009F334D">
        <w:t>Clevelande M. Jones</w:t>
      </w:r>
    </w:p>
    <w:p w:rsidR="00B42E1E" w:rsidRPr="009F334D" w:rsidRDefault="00B42E1E" w:rsidP="009F334D">
      <w:r w:rsidRPr="009F334D">
        <w:t>Karina Costa</w:t>
      </w:r>
    </w:p>
    <w:p w:rsidR="00B42E1E" w:rsidRPr="009F334D" w:rsidRDefault="00B42E1E" w:rsidP="009F334D">
      <w:r w:rsidRPr="009F334D">
        <w:t>Luis Carlos de Oliveira Dias</w:t>
      </w:r>
    </w:p>
    <w:p w:rsidR="00B42E1E" w:rsidRPr="009F334D" w:rsidRDefault="00B42E1E" w:rsidP="009F334D">
      <w:r w:rsidRPr="009F334D">
        <w:t>Natalia Kochem Bitencourt</w:t>
      </w:r>
    </w:p>
    <w:p w:rsidR="00B42E1E" w:rsidRPr="009F334D" w:rsidRDefault="00B42E1E" w:rsidP="009F334D">
      <w:r w:rsidRPr="009F334D">
        <w:t>Walmir Ferreira</w:t>
      </w:r>
    </w:p>
    <w:p w:rsidR="00B42E1E" w:rsidRPr="009F334D" w:rsidRDefault="00B42E1E" w:rsidP="009F334D">
      <w:r w:rsidRPr="009F334D">
        <w:t>Raquel Cruz</w:t>
      </w:r>
    </w:p>
    <w:p w:rsidR="00F34C39" w:rsidRPr="009F334D" w:rsidRDefault="00B42E1E" w:rsidP="009F334D">
      <w:r w:rsidRPr="009F334D">
        <w:t>Otávio Dantas</w:t>
      </w:r>
    </w:p>
    <w:p w:rsidR="00F34C39" w:rsidRPr="009F334D" w:rsidRDefault="00F34C39" w:rsidP="009F334D">
      <w:r w:rsidRPr="009F334D">
        <w:t>Guido Gelli</w:t>
      </w:r>
    </w:p>
    <w:p w:rsidR="00F34C39" w:rsidRPr="009F334D" w:rsidRDefault="00F34C39" w:rsidP="009F334D">
      <w:r w:rsidRPr="009F334D">
        <w:t>Carlos Sion</w:t>
      </w:r>
    </w:p>
    <w:p w:rsidR="00F34C39" w:rsidRPr="009F334D" w:rsidRDefault="00F34C39" w:rsidP="009F334D">
      <w:r w:rsidRPr="009F334D">
        <w:t>Renée Keuger</w:t>
      </w:r>
    </w:p>
    <w:p w:rsidR="00D30636" w:rsidRDefault="00F34C39" w:rsidP="009F334D">
      <w:r w:rsidRPr="009F334D">
        <w:t>Mário Bandarra</w:t>
      </w:r>
      <w:r w:rsidR="009D68EB" w:rsidRPr="009F334D">
        <w:t xml:space="preserve"> </w:t>
      </w:r>
      <w:r w:rsidR="000D3E67" w:rsidRPr="009F334D">
        <w:t xml:space="preserve">  </w:t>
      </w:r>
    </w:p>
    <w:p w:rsidR="009F334D" w:rsidRDefault="009F334D" w:rsidP="009F334D"/>
    <w:p w:rsidR="00313B8A" w:rsidRDefault="00313B8A" w:rsidP="009F334D"/>
    <w:p w:rsidR="009F334D" w:rsidRDefault="00313B8A" w:rsidP="009F334D">
      <w:pPr>
        <w:rPr>
          <w:color w:val="000000" w:themeColor="text1"/>
        </w:rPr>
      </w:pPr>
      <w:r w:rsidRPr="004B0CC9">
        <w:rPr>
          <w:color w:val="000000" w:themeColor="text1"/>
        </w:rPr>
        <w:t xml:space="preserve">III - MATERIAIS COMPARTILHADOS: </w:t>
      </w:r>
    </w:p>
    <w:p w:rsidR="008044FF" w:rsidRPr="004B0CC9" w:rsidRDefault="008044FF" w:rsidP="009F334D">
      <w:pPr>
        <w:rPr>
          <w:color w:val="000000" w:themeColor="text1"/>
        </w:rPr>
      </w:pPr>
    </w:p>
    <w:p w:rsidR="009F334D" w:rsidRDefault="009F334D" w:rsidP="009F334D">
      <w:hyperlink r:id="rId8" w:history="1">
        <w:r w:rsidRPr="009F334D">
          <w:rPr>
            <w:color w:val="0000FF"/>
            <w:u w:val="single"/>
          </w:rPr>
          <w:t>https://drive.google.com/drive/folders/1Lu3eeyb7kMjWqkAEiNYE8UXyseDiU0JO</w:t>
        </w:r>
      </w:hyperlink>
    </w:p>
    <w:sectPr w:rsidR="009F334D" w:rsidSect="003D71BE">
      <w:headerReference w:type="default" r:id="rId9"/>
      <w:footerReference w:type="default" r:id="rId10"/>
      <w:pgSz w:w="11906" w:h="16838"/>
      <w:pgMar w:top="1134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162" w:rsidRDefault="00445162">
      <w:r>
        <w:separator/>
      </w:r>
    </w:p>
  </w:endnote>
  <w:endnote w:type="continuationSeparator" w:id="0">
    <w:p w:rsidR="00445162" w:rsidRDefault="0044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9059005"/>
      <w:docPartObj>
        <w:docPartGallery w:val="Page Numbers (Bottom of Page)"/>
        <w:docPartUnique/>
      </w:docPartObj>
    </w:sdtPr>
    <w:sdtContent>
      <w:p w:rsidR="00313B8A" w:rsidRDefault="00313B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E96">
          <w:rPr>
            <w:noProof/>
          </w:rPr>
          <w:t>7</w:t>
        </w:r>
        <w:r>
          <w:fldChar w:fldCharType="end"/>
        </w:r>
      </w:p>
    </w:sdtContent>
  </w:sdt>
  <w:p w:rsidR="00C872BF" w:rsidRPr="00772D73" w:rsidRDefault="00C872BF" w:rsidP="00772D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162" w:rsidRDefault="00445162">
      <w:r>
        <w:separator/>
      </w:r>
    </w:p>
  </w:footnote>
  <w:footnote w:type="continuationSeparator" w:id="0">
    <w:p w:rsidR="00445162" w:rsidRDefault="00445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2BF" w:rsidRPr="00CD20C2" w:rsidRDefault="00C872BF" w:rsidP="00E74EE7">
    <w:pPr>
      <w:pStyle w:val="Cabealho"/>
      <w:jc w:val="center"/>
      <w:rPr>
        <w:rFonts w:ascii="Copperplate Gothic Bold" w:hAnsi="Copperplate Gothic Bold"/>
        <w:color w:val="8080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A6405"/>
    <w:multiLevelType w:val="hybridMultilevel"/>
    <w:tmpl w:val="780C02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44C97"/>
    <w:multiLevelType w:val="multilevel"/>
    <w:tmpl w:val="0B1CB5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013516C"/>
    <w:multiLevelType w:val="multilevel"/>
    <w:tmpl w:val="BE02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8D6911"/>
    <w:multiLevelType w:val="multilevel"/>
    <w:tmpl w:val="090E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3887340"/>
    <w:multiLevelType w:val="multilevel"/>
    <w:tmpl w:val="80606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E1E0DE4"/>
    <w:multiLevelType w:val="hybridMultilevel"/>
    <w:tmpl w:val="48E4DC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C9396E"/>
    <w:multiLevelType w:val="multilevel"/>
    <w:tmpl w:val="F72A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A680375"/>
    <w:multiLevelType w:val="multilevel"/>
    <w:tmpl w:val="91D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4670A03"/>
    <w:multiLevelType w:val="hybridMultilevel"/>
    <w:tmpl w:val="B5A05F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F06DA"/>
    <w:multiLevelType w:val="multilevel"/>
    <w:tmpl w:val="2CAE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F0D0EFA"/>
    <w:multiLevelType w:val="multilevel"/>
    <w:tmpl w:val="8BA0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36B2B32"/>
    <w:multiLevelType w:val="multilevel"/>
    <w:tmpl w:val="941E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BE55B6D"/>
    <w:multiLevelType w:val="multilevel"/>
    <w:tmpl w:val="6F16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F177CB1"/>
    <w:multiLevelType w:val="multilevel"/>
    <w:tmpl w:val="E2D6D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F472BEE"/>
    <w:multiLevelType w:val="multilevel"/>
    <w:tmpl w:val="E6B0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88C2A33"/>
    <w:multiLevelType w:val="hybridMultilevel"/>
    <w:tmpl w:val="288AAE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D00E46"/>
    <w:multiLevelType w:val="multilevel"/>
    <w:tmpl w:val="7470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C585A27"/>
    <w:multiLevelType w:val="multilevel"/>
    <w:tmpl w:val="9520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E941452"/>
    <w:multiLevelType w:val="multilevel"/>
    <w:tmpl w:val="87BE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59C67C0"/>
    <w:multiLevelType w:val="hybridMultilevel"/>
    <w:tmpl w:val="0CF433A0"/>
    <w:lvl w:ilvl="0" w:tplc="BAC6C786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B32D3F"/>
    <w:multiLevelType w:val="multilevel"/>
    <w:tmpl w:val="149C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9E53B53"/>
    <w:multiLevelType w:val="multilevel"/>
    <w:tmpl w:val="280E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5D3B6C"/>
    <w:multiLevelType w:val="multilevel"/>
    <w:tmpl w:val="DED8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C357AA8"/>
    <w:multiLevelType w:val="multilevel"/>
    <w:tmpl w:val="C6A0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A42EF0"/>
    <w:multiLevelType w:val="hybridMultilevel"/>
    <w:tmpl w:val="56C2A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031D77"/>
    <w:multiLevelType w:val="multilevel"/>
    <w:tmpl w:val="3378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59B11DA"/>
    <w:multiLevelType w:val="hybridMultilevel"/>
    <w:tmpl w:val="DECAA8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A8348E"/>
    <w:multiLevelType w:val="hybridMultilevel"/>
    <w:tmpl w:val="DB3E991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E5962B3"/>
    <w:multiLevelType w:val="multilevel"/>
    <w:tmpl w:val="4B72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E72200B"/>
    <w:multiLevelType w:val="multilevel"/>
    <w:tmpl w:val="0848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F193299"/>
    <w:multiLevelType w:val="multilevel"/>
    <w:tmpl w:val="BD36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7"/>
  </w:num>
  <w:num w:numId="3">
    <w:abstractNumId w:val="8"/>
  </w:num>
  <w:num w:numId="4">
    <w:abstractNumId w:val="1"/>
  </w:num>
  <w:num w:numId="5">
    <w:abstractNumId w:val="26"/>
  </w:num>
  <w:num w:numId="6">
    <w:abstractNumId w:val="23"/>
  </w:num>
  <w:num w:numId="7">
    <w:abstractNumId w:val="30"/>
  </w:num>
  <w:num w:numId="8">
    <w:abstractNumId w:val="6"/>
  </w:num>
  <w:num w:numId="9">
    <w:abstractNumId w:val="28"/>
  </w:num>
  <w:num w:numId="10">
    <w:abstractNumId w:val="2"/>
  </w:num>
  <w:num w:numId="11">
    <w:abstractNumId w:val="9"/>
  </w:num>
  <w:num w:numId="12">
    <w:abstractNumId w:val="16"/>
  </w:num>
  <w:num w:numId="13">
    <w:abstractNumId w:val="13"/>
  </w:num>
  <w:num w:numId="14">
    <w:abstractNumId w:val="4"/>
  </w:num>
  <w:num w:numId="15">
    <w:abstractNumId w:val="25"/>
  </w:num>
  <w:num w:numId="16">
    <w:abstractNumId w:val="17"/>
  </w:num>
  <w:num w:numId="17">
    <w:abstractNumId w:val="10"/>
  </w:num>
  <w:num w:numId="18">
    <w:abstractNumId w:val="20"/>
  </w:num>
  <w:num w:numId="19">
    <w:abstractNumId w:val="7"/>
  </w:num>
  <w:num w:numId="20">
    <w:abstractNumId w:val="14"/>
  </w:num>
  <w:num w:numId="21">
    <w:abstractNumId w:val="29"/>
  </w:num>
  <w:num w:numId="22">
    <w:abstractNumId w:val="3"/>
  </w:num>
  <w:num w:numId="23">
    <w:abstractNumId w:val="12"/>
  </w:num>
  <w:num w:numId="24">
    <w:abstractNumId w:val="22"/>
  </w:num>
  <w:num w:numId="25">
    <w:abstractNumId w:val="18"/>
  </w:num>
  <w:num w:numId="26">
    <w:abstractNumId w:val="11"/>
  </w:num>
  <w:num w:numId="27">
    <w:abstractNumId w:val="21"/>
  </w:num>
  <w:num w:numId="28">
    <w:abstractNumId w:val="15"/>
  </w:num>
  <w:num w:numId="29">
    <w:abstractNumId w:val="5"/>
  </w:num>
  <w:num w:numId="30">
    <w:abstractNumId w:val="24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978"/>
    <w:rsid w:val="0000008F"/>
    <w:rsid w:val="00000CD0"/>
    <w:rsid w:val="00004C58"/>
    <w:rsid w:val="00004C8F"/>
    <w:rsid w:val="00007BF7"/>
    <w:rsid w:val="00010853"/>
    <w:rsid w:val="000125FD"/>
    <w:rsid w:val="00013370"/>
    <w:rsid w:val="00014F2A"/>
    <w:rsid w:val="000178F9"/>
    <w:rsid w:val="0002458C"/>
    <w:rsid w:val="00026162"/>
    <w:rsid w:val="0002724C"/>
    <w:rsid w:val="0003009B"/>
    <w:rsid w:val="00030242"/>
    <w:rsid w:val="000302F6"/>
    <w:rsid w:val="00031DA6"/>
    <w:rsid w:val="00033AAE"/>
    <w:rsid w:val="00034AC7"/>
    <w:rsid w:val="00035044"/>
    <w:rsid w:val="0003601A"/>
    <w:rsid w:val="00036734"/>
    <w:rsid w:val="00037D7E"/>
    <w:rsid w:val="00040C8C"/>
    <w:rsid w:val="00044680"/>
    <w:rsid w:val="00045235"/>
    <w:rsid w:val="00051756"/>
    <w:rsid w:val="000529FB"/>
    <w:rsid w:val="000548D2"/>
    <w:rsid w:val="000601DD"/>
    <w:rsid w:val="00064453"/>
    <w:rsid w:val="000726E8"/>
    <w:rsid w:val="0007498C"/>
    <w:rsid w:val="0007545D"/>
    <w:rsid w:val="00077C37"/>
    <w:rsid w:val="000800ED"/>
    <w:rsid w:val="0008139D"/>
    <w:rsid w:val="00083591"/>
    <w:rsid w:val="00087C64"/>
    <w:rsid w:val="000905DD"/>
    <w:rsid w:val="00090B1E"/>
    <w:rsid w:val="00090E15"/>
    <w:rsid w:val="00092EAF"/>
    <w:rsid w:val="00093C62"/>
    <w:rsid w:val="000963DA"/>
    <w:rsid w:val="00096B3A"/>
    <w:rsid w:val="00097E96"/>
    <w:rsid w:val="000A0F72"/>
    <w:rsid w:val="000A3232"/>
    <w:rsid w:val="000A6031"/>
    <w:rsid w:val="000B18A5"/>
    <w:rsid w:val="000B3CE7"/>
    <w:rsid w:val="000B5C90"/>
    <w:rsid w:val="000B5D00"/>
    <w:rsid w:val="000C11F3"/>
    <w:rsid w:val="000C2C5A"/>
    <w:rsid w:val="000C3B82"/>
    <w:rsid w:val="000C4601"/>
    <w:rsid w:val="000C4EB6"/>
    <w:rsid w:val="000C526B"/>
    <w:rsid w:val="000C7EBF"/>
    <w:rsid w:val="000D3E67"/>
    <w:rsid w:val="000D6672"/>
    <w:rsid w:val="000E04D1"/>
    <w:rsid w:val="000E0844"/>
    <w:rsid w:val="000E0B52"/>
    <w:rsid w:val="000E3A07"/>
    <w:rsid w:val="000E3DD6"/>
    <w:rsid w:val="000E4343"/>
    <w:rsid w:val="000E4651"/>
    <w:rsid w:val="000E4682"/>
    <w:rsid w:val="000E6816"/>
    <w:rsid w:val="000E68B1"/>
    <w:rsid w:val="000F0779"/>
    <w:rsid w:val="000F10C1"/>
    <w:rsid w:val="000F3A7D"/>
    <w:rsid w:val="000F4AD5"/>
    <w:rsid w:val="000F5C79"/>
    <w:rsid w:val="00101CD5"/>
    <w:rsid w:val="001026A7"/>
    <w:rsid w:val="00102D74"/>
    <w:rsid w:val="00111ED9"/>
    <w:rsid w:val="001124EE"/>
    <w:rsid w:val="00115EF6"/>
    <w:rsid w:val="00115F75"/>
    <w:rsid w:val="00117670"/>
    <w:rsid w:val="0012082E"/>
    <w:rsid w:val="00122AD4"/>
    <w:rsid w:val="00122F5C"/>
    <w:rsid w:val="00124EF9"/>
    <w:rsid w:val="0013166B"/>
    <w:rsid w:val="00131995"/>
    <w:rsid w:val="00131CC5"/>
    <w:rsid w:val="00132F81"/>
    <w:rsid w:val="00133274"/>
    <w:rsid w:val="00133BA6"/>
    <w:rsid w:val="00137EBA"/>
    <w:rsid w:val="0014004D"/>
    <w:rsid w:val="001409D5"/>
    <w:rsid w:val="00141472"/>
    <w:rsid w:val="001464F6"/>
    <w:rsid w:val="00146736"/>
    <w:rsid w:val="0014741D"/>
    <w:rsid w:val="00150AC0"/>
    <w:rsid w:val="00151565"/>
    <w:rsid w:val="00151A95"/>
    <w:rsid w:val="00154F8C"/>
    <w:rsid w:val="001633F1"/>
    <w:rsid w:val="00166742"/>
    <w:rsid w:val="00167CF4"/>
    <w:rsid w:val="001707B7"/>
    <w:rsid w:val="00170FE3"/>
    <w:rsid w:val="00177C61"/>
    <w:rsid w:val="00180E72"/>
    <w:rsid w:val="001813B3"/>
    <w:rsid w:val="00181CBD"/>
    <w:rsid w:val="00182720"/>
    <w:rsid w:val="00183D6E"/>
    <w:rsid w:val="0018661D"/>
    <w:rsid w:val="00192556"/>
    <w:rsid w:val="00192A90"/>
    <w:rsid w:val="00194264"/>
    <w:rsid w:val="00194437"/>
    <w:rsid w:val="00195A20"/>
    <w:rsid w:val="00196372"/>
    <w:rsid w:val="00196F43"/>
    <w:rsid w:val="001975B0"/>
    <w:rsid w:val="001A0A75"/>
    <w:rsid w:val="001A16B7"/>
    <w:rsid w:val="001A2800"/>
    <w:rsid w:val="001A3E8C"/>
    <w:rsid w:val="001A4B57"/>
    <w:rsid w:val="001A61F4"/>
    <w:rsid w:val="001A7F42"/>
    <w:rsid w:val="001B2786"/>
    <w:rsid w:val="001B2BA4"/>
    <w:rsid w:val="001B519C"/>
    <w:rsid w:val="001B51A1"/>
    <w:rsid w:val="001B5A19"/>
    <w:rsid w:val="001B76A8"/>
    <w:rsid w:val="001C3356"/>
    <w:rsid w:val="001C370A"/>
    <w:rsid w:val="001D2C80"/>
    <w:rsid w:val="001D404D"/>
    <w:rsid w:val="001D60D3"/>
    <w:rsid w:val="001D7302"/>
    <w:rsid w:val="001E030D"/>
    <w:rsid w:val="001E1A59"/>
    <w:rsid w:val="001E43CA"/>
    <w:rsid w:val="001F2D2F"/>
    <w:rsid w:val="001F5D56"/>
    <w:rsid w:val="001F7D4C"/>
    <w:rsid w:val="00203A9D"/>
    <w:rsid w:val="00203FAD"/>
    <w:rsid w:val="00204725"/>
    <w:rsid w:val="00204E39"/>
    <w:rsid w:val="0020559C"/>
    <w:rsid w:val="002110CF"/>
    <w:rsid w:val="002139B9"/>
    <w:rsid w:val="00213E3B"/>
    <w:rsid w:val="00214E51"/>
    <w:rsid w:val="00216801"/>
    <w:rsid w:val="00216D04"/>
    <w:rsid w:val="00216D13"/>
    <w:rsid w:val="00220766"/>
    <w:rsid w:val="002210C2"/>
    <w:rsid w:val="0022233A"/>
    <w:rsid w:val="002229D0"/>
    <w:rsid w:val="0022312C"/>
    <w:rsid w:val="002236C3"/>
    <w:rsid w:val="002248B0"/>
    <w:rsid w:val="00225723"/>
    <w:rsid w:val="00226F19"/>
    <w:rsid w:val="00231FD3"/>
    <w:rsid w:val="00232828"/>
    <w:rsid w:val="00235BB6"/>
    <w:rsid w:val="00240565"/>
    <w:rsid w:val="00244821"/>
    <w:rsid w:val="00244912"/>
    <w:rsid w:val="0024553C"/>
    <w:rsid w:val="00251B81"/>
    <w:rsid w:val="00253FCE"/>
    <w:rsid w:val="00255E11"/>
    <w:rsid w:val="00255FFB"/>
    <w:rsid w:val="00260826"/>
    <w:rsid w:val="00260FCD"/>
    <w:rsid w:val="00262A30"/>
    <w:rsid w:val="00262F4A"/>
    <w:rsid w:val="00263943"/>
    <w:rsid w:val="00267AF9"/>
    <w:rsid w:val="00270175"/>
    <w:rsid w:val="0027146F"/>
    <w:rsid w:val="00271B9D"/>
    <w:rsid w:val="002725FD"/>
    <w:rsid w:val="00276CF9"/>
    <w:rsid w:val="00276FD3"/>
    <w:rsid w:val="00286778"/>
    <w:rsid w:val="00286B8B"/>
    <w:rsid w:val="00290CBA"/>
    <w:rsid w:val="002926DC"/>
    <w:rsid w:val="00292C0F"/>
    <w:rsid w:val="00292E29"/>
    <w:rsid w:val="0029318F"/>
    <w:rsid w:val="00294E00"/>
    <w:rsid w:val="00296B4F"/>
    <w:rsid w:val="002A0126"/>
    <w:rsid w:val="002A2191"/>
    <w:rsid w:val="002B111F"/>
    <w:rsid w:val="002B198B"/>
    <w:rsid w:val="002B2CA3"/>
    <w:rsid w:val="002B2F5F"/>
    <w:rsid w:val="002B77EB"/>
    <w:rsid w:val="002C1616"/>
    <w:rsid w:val="002C2703"/>
    <w:rsid w:val="002C37C7"/>
    <w:rsid w:val="002D2FF1"/>
    <w:rsid w:val="002D3A90"/>
    <w:rsid w:val="002D4BC6"/>
    <w:rsid w:val="002D5D26"/>
    <w:rsid w:val="002D5F19"/>
    <w:rsid w:val="002D6508"/>
    <w:rsid w:val="002D650D"/>
    <w:rsid w:val="002E0340"/>
    <w:rsid w:val="002E3ED6"/>
    <w:rsid w:val="002E6852"/>
    <w:rsid w:val="002E6CB9"/>
    <w:rsid w:val="002F195E"/>
    <w:rsid w:val="002F1DCA"/>
    <w:rsid w:val="002F6CF9"/>
    <w:rsid w:val="002F70CD"/>
    <w:rsid w:val="00303662"/>
    <w:rsid w:val="003060BB"/>
    <w:rsid w:val="0030616E"/>
    <w:rsid w:val="00313142"/>
    <w:rsid w:val="00313324"/>
    <w:rsid w:val="00313AF9"/>
    <w:rsid w:val="00313B8A"/>
    <w:rsid w:val="00314109"/>
    <w:rsid w:val="003206EB"/>
    <w:rsid w:val="00321162"/>
    <w:rsid w:val="00322103"/>
    <w:rsid w:val="00323096"/>
    <w:rsid w:val="00323B0A"/>
    <w:rsid w:val="0032712F"/>
    <w:rsid w:val="00327358"/>
    <w:rsid w:val="00327AD4"/>
    <w:rsid w:val="00330840"/>
    <w:rsid w:val="00334980"/>
    <w:rsid w:val="00334B69"/>
    <w:rsid w:val="0034194F"/>
    <w:rsid w:val="00341DBB"/>
    <w:rsid w:val="0034317E"/>
    <w:rsid w:val="00344561"/>
    <w:rsid w:val="00347FF7"/>
    <w:rsid w:val="003516D7"/>
    <w:rsid w:val="00352B4C"/>
    <w:rsid w:val="00352F24"/>
    <w:rsid w:val="00353702"/>
    <w:rsid w:val="0035383A"/>
    <w:rsid w:val="0035393E"/>
    <w:rsid w:val="0035445F"/>
    <w:rsid w:val="00356801"/>
    <w:rsid w:val="00361486"/>
    <w:rsid w:val="00361558"/>
    <w:rsid w:val="0036171B"/>
    <w:rsid w:val="0036565A"/>
    <w:rsid w:val="00365EA8"/>
    <w:rsid w:val="003706BD"/>
    <w:rsid w:val="00371E13"/>
    <w:rsid w:val="00383437"/>
    <w:rsid w:val="0038349F"/>
    <w:rsid w:val="0038374C"/>
    <w:rsid w:val="00387D90"/>
    <w:rsid w:val="003911E9"/>
    <w:rsid w:val="00391512"/>
    <w:rsid w:val="00392B5C"/>
    <w:rsid w:val="00392B78"/>
    <w:rsid w:val="00392FE0"/>
    <w:rsid w:val="003941B8"/>
    <w:rsid w:val="00395405"/>
    <w:rsid w:val="00396E24"/>
    <w:rsid w:val="003A4455"/>
    <w:rsid w:val="003A5FD8"/>
    <w:rsid w:val="003A61C2"/>
    <w:rsid w:val="003A6CA9"/>
    <w:rsid w:val="003A76DE"/>
    <w:rsid w:val="003B108F"/>
    <w:rsid w:val="003B21D1"/>
    <w:rsid w:val="003B2EE3"/>
    <w:rsid w:val="003B480B"/>
    <w:rsid w:val="003B59E5"/>
    <w:rsid w:val="003B5CDB"/>
    <w:rsid w:val="003C061C"/>
    <w:rsid w:val="003C1E22"/>
    <w:rsid w:val="003C49B1"/>
    <w:rsid w:val="003C6E41"/>
    <w:rsid w:val="003C7101"/>
    <w:rsid w:val="003D1BB0"/>
    <w:rsid w:val="003D419C"/>
    <w:rsid w:val="003D561C"/>
    <w:rsid w:val="003D58CE"/>
    <w:rsid w:val="003D71BE"/>
    <w:rsid w:val="003D7B2E"/>
    <w:rsid w:val="003D7DF3"/>
    <w:rsid w:val="003E2800"/>
    <w:rsid w:val="003E328C"/>
    <w:rsid w:val="003E3D5A"/>
    <w:rsid w:val="003E3D82"/>
    <w:rsid w:val="003E46B0"/>
    <w:rsid w:val="003E4DA8"/>
    <w:rsid w:val="003E58C4"/>
    <w:rsid w:val="003F175E"/>
    <w:rsid w:val="003F449D"/>
    <w:rsid w:val="003F4583"/>
    <w:rsid w:val="003F45CC"/>
    <w:rsid w:val="003F5691"/>
    <w:rsid w:val="003F61EC"/>
    <w:rsid w:val="00400337"/>
    <w:rsid w:val="00400E02"/>
    <w:rsid w:val="00401D39"/>
    <w:rsid w:val="0040259E"/>
    <w:rsid w:val="00402CB0"/>
    <w:rsid w:val="00404028"/>
    <w:rsid w:val="00406677"/>
    <w:rsid w:val="00407C14"/>
    <w:rsid w:val="00412208"/>
    <w:rsid w:val="00413A0A"/>
    <w:rsid w:val="004150F3"/>
    <w:rsid w:val="00415F21"/>
    <w:rsid w:val="0041767B"/>
    <w:rsid w:val="00423DD9"/>
    <w:rsid w:val="00424D46"/>
    <w:rsid w:val="0043105D"/>
    <w:rsid w:val="00432774"/>
    <w:rsid w:val="00435285"/>
    <w:rsid w:val="00435D78"/>
    <w:rsid w:val="00435E4D"/>
    <w:rsid w:val="00435F09"/>
    <w:rsid w:val="00437BDA"/>
    <w:rsid w:val="00440244"/>
    <w:rsid w:val="00440268"/>
    <w:rsid w:val="00440621"/>
    <w:rsid w:val="00441741"/>
    <w:rsid w:val="00441B63"/>
    <w:rsid w:val="004430D4"/>
    <w:rsid w:val="00445162"/>
    <w:rsid w:val="00445512"/>
    <w:rsid w:val="00446FEB"/>
    <w:rsid w:val="00450290"/>
    <w:rsid w:val="004519D0"/>
    <w:rsid w:val="0045214A"/>
    <w:rsid w:val="00453080"/>
    <w:rsid w:val="00455C17"/>
    <w:rsid w:val="004578A5"/>
    <w:rsid w:val="00460F24"/>
    <w:rsid w:val="00464F10"/>
    <w:rsid w:val="00465AA6"/>
    <w:rsid w:val="00465AEA"/>
    <w:rsid w:val="00465B39"/>
    <w:rsid w:val="00467358"/>
    <w:rsid w:val="00467B9F"/>
    <w:rsid w:val="0047082D"/>
    <w:rsid w:val="0047431C"/>
    <w:rsid w:val="004776A9"/>
    <w:rsid w:val="00482472"/>
    <w:rsid w:val="0048423C"/>
    <w:rsid w:val="004857D2"/>
    <w:rsid w:val="00486303"/>
    <w:rsid w:val="00492A65"/>
    <w:rsid w:val="00493B05"/>
    <w:rsid w:val="0049490C"/>
    <w:rsid w:val="0049717F"/>
    <w:rsid w:val="004A0680"/>
    <w:rsid w:val="004A1421"/>
    <w:rsid w:val="004A3268"/>
    <w:rsid w:val="004A46E5"/>
    <w:rsid w:val="004B0CC9"/>
    <w:rsid w:val="004B5090"/>
    <w:rsid w:val="004B7531"/>
    <w:rsid w:val="004C16F9"/>
    <w:rsid w:val="004C2295"/>
    <w:rsid w:val="004C4F93"/>
    <w:rsid w:val="004C644E"/>
    <w:rsid w:val="004C6D9B"/>
    <w:rsid w:val="004D05F7"/>
    <w:rsid w:val="004D1003"/>
    <w:rsid w:val="004D4E58"/>
    <w:rsid w:val="004E0229"/>
    <w:rsid w:val="004F09D9"/>
    <w:rsid w:val="004F0B1D"/>
    <w:rsid w:val="004F2E0E"/>
    <w:rsid w:val="004F3A05"/>
    <w:rsid w:val="004F5313"/>
    <w:rsid w:val="004F5C19"/>
    <w:rsid w:val="004F7E78"/>
    <w:rsid w:val="00502936"/>
    <w:rsid w:val="00502D00"/>
    <w:rsid w:val="005034D9"/>
    <w:rsid w:val="00504328"/>
    <w:rsid w:val="00504AC8"/>
    <w:rsid w:val="0050542C"/>
    <w:rsid w:val="005102C2"/>
    <w:rsid w:val="00514143"/>
    <w:rsid w:val="0051466A"/>
    <w:rsid w:val="0051472C"/>
    <w:rsid w:val="00516E91"/>
    <w:rsid w:val="00517418"/>
    <w:rsid w:val="00521626"/>
    <w:rsid w:val="0052174A"/>
    <w:rsid w:val="0052191C"/>
    <w:rsid w:val="005224E8"/>
    <w:rsid w:val="00523402"/>
    <w:rsid w:val="00523A27"/>
    <w:rsid w:val="00525C27"/>
    <w:rsid w:val="00526728"/>
    <w:rsid w:val="0052792A"/>
    <w:rsid w:val="00531069"/>
    <w:rsid w:val="0053191C"/>
    <w:rsid w:val="00531A9B"/>
    <w:rsid w:val="00531E88"/>
    <w:rsid w:val="00533951"/>
    <w:rsid w:val="00541E40"/>
    <w:rsid w:val="00542F00"/>
    <w:rsid w:val="0054308A"/>
    <w:rsid w:val="00543BF3"/>
    <w:rsid w:val="0054699C"/>
    <w:rsid w:val="00551EFF"/>
    <w:rsid w:val="00552DE1"/>
    <w:rsid w:val="00554924"/>
    <w:rsid w:val="00554BCF"/>
    <w:rsid w:val="0055637D"/>
    <w:rsid w:val="00557036"/>
    <w:rsid w:val="00563AEC"/>
    <w:rsid w:val="0056588E"/>
    <w:rsid w:val="00570802"/>
    <w:rsid w:val="005724B9"/>
    <w:rsid w:val="00576254"/>
    <w:rsid w:val="00577FDE"/>
    <w:rsid w:val="00582310"/>
    <w:rsid w:val="00582516"/>
    <w:rsid w:val="00583DC5"/>
    <w:rsid w:val="005844EB"/>
    <w:rsid w:val="00586419"/>
    <w:rsid w:val="00586AA5"/>
    <w:rsid w:val="00592643"/>
    <w:rsid w:val="005951F8"/>
    <w:rsid w:val="00597C45"/>
    <w:rsid w:val="005A3F2E"/>
    <w:rsid w:val="005B175B"/>
    <w:rsid w:val="005B1789"/>
    <w:rsid w:val="005B1D2D"/>
    <w:rsid w:val="005B2055"/>
    <w:rsid w:val="005B2FD4"/>
    <w:rsid w:val="005B396A"/>
    <w:rsid w:val="005B5ECD"/>
    <w:rsid w:val="005B7D27"/>
    <w:rsid w:val="005C3C62"/>
    <w:rsid w:val="005C49FC"/>
    <w:rsid w:val="005C58F3"/>
    <w:rsid w:val="005C7955"/>
    <w:rsid w:val="005D0DBA"/>
    <w:rsid w:val="005D2D43"/>
    <w:rsid w:val="005D357A"/>
    <w:rsid w:val="005D3CD2"/>
    <w:rsid w:val="005D3CF1"/>
    <w:rsid w:val="005D409D"/>
    <w:rsid w:val="005D5634"/>
    <w:rsid w:val="005D67FE"/>
    <w:rsid w:val="005E18E1"/>
    <w:rsid w:val="005E2D9D"/>
    <w:rsid w:val="005E34EE"/>
    <w:rsid w:val="005E75B9"/>
    <w:rsid w:val="005F1EE6"/>
    <w:rsid w:val="005F20F8"/>
    <w:rsid w:val="005F3CB5"/>
    <w:rsid w:val="005F72CB"/>
    <w:rsid w:val="006000D3"/>
    <w:rsid w:val="00600839"/>
    <w:rsid w:val="006011E5"/>
    <w:rsid w:val="00601E99"/>
    <w:rsid w:val="00603EA0"/>
    <w:rsid w:val="0061101D"/>
    <w:rsid w:val="00613CA8"/>
    <w:rsid w:val="0061480D"/>
    <w:rsid w:val="00614EF6"/>
    <w:rsid w:val="0061545F"/>
    <w:rsid w:val="00615FD4"/>
    <w:rsid w:val="006174C4"/>
    <w:rsid w:val="00620BF3"/>
    <w:rsid w:val="006228B9"/>
    <w:rsid w:val="00622A74"/>
    <w:rsid w:val="00627632"/>
    <w:rsid w:val="00631E34"/>
    <w:rsid w:val="00632D73"/>
    <w:rsid w:val="00637161"/>
    <w:rsid w:val="006374DA"/>
    <w:rsid w:val="006430AE"/>
    <w:rsid w:val="00643464"/>
    <w:rsid w:val="00647BAA"/>
    <w:rsid w:val="0065041F"/>
    <w:rsid w:val="006517A4"/>
    <w:rsid w:val="00653412"/>
    <w:rsid w:val="006538F1"/>
    <w:rsid w:val="006542C9"/>
    <w:rsid w:val="006548E8"/>
    <w:rsid w:val="00654CEB"/>
    <w:rsid w:val="00655098"/>
    <w:rsid w:val="0065633E"/>
    <w:rsid w:val="006573F0"/>
    <w:rsid w:val="00660638"/>
    <w:rsid w:val="006613C4"/>
    <w:rsid w:val="00661836"/>
    <w:rsid w:val="00664D62"/>
    <w:rsid w:val="006652FE"/>
    <w:rsid w:val="00665534"/>
    <w:rsid w:val="0066609C"/>
    <w:rsid w:val="006667EE"/>
    <w:rsid w:val="00670CCC"/>
    <w:rsid w:val="00673C3C"/>
    <w:rsid w:val="00676B38"/>
    <w:rsid w:val="00677CC6"/>
    <w:rsid w:val="00681DB5"/>
    <w:rsid w:val="006822DC"/>
    <w:rsid w:val="00684F1D"/>
    <w:rsid w:val="00686B87"/>
    <w:rsid w:val="006872F3"/>
    <w:rsid w:val="00690546"/>
    <w:rsid w:val="006910EF"/>
    <w:rsid w:val="00691574"/>
    <w:rsid w:val="00692ADD"/>
    <w:rsid w:val="006956E4"/>
    <w:rsid w:val="00695D03"/>
    <w:rsid w:val="006A16EB"/>
    <w:rsid w:val="006A38D8"/>
    <w:rsid w:val="006A42FC"/>
    <w:rsid w:val="006A5CF4"/>
    <w:rsid w:val="006A62B5"/>
    <w:rsid w:val="006A7238"/>
    <w:rsid w:val="006B1FF5"/>
    <w:rsid w:val="006B37AC"/>
    <w:rsid w:val="006B7AA4"/>
    <w:rsid w:val="006C237E"/>
    <w:rsid w:val="006C2D97"/>
    <w:rsid w:val="006C5322"/>
    <w:rsid w:val="006D19DB"/>
    <w:rsid w:val="006D3E22"/>
    <w:rsid w:val="006D4769"/>
    <w:rsid w:val="006D47EC"/>
    <w:rsid w:val="006E1D58"/>
    <w:rsid w:val="006E2956"/>
    <w:rsid w:val="006E4535"/>
    <w:rsid w:val="006E7FED"/>
    <w:rsid w:val="006F430F"/>
    <w:rsid w:val="006F6EB5"/>
    <w:rsid w:val="00700369"/>
    <w:rsid w:val="00701B38"/>
    <w:rsid w:val="00701C84"/>
    <w:rsid w:val="007038F4"/>
    <w:rsid w:val="0070771D"/>
    <w:rsid w:val="00710332"/>
    <w:rsid w:val="00711418"/>
    <w:rsid w:val="007117F0"/>
    <w:rsid w:val="00712EBC"/>
    <w:rsid w:val="00715E36"/>
    <w:rsid w:val="00716BA4"/>
    <w:rsid w:val="00717E3A"/>
    <w:rsid w:val="00720A6A"/>
    <w:rsid w:val="00722BDD"/>
    <w:rsid w:val="00722FDB"/>
    <w:rsid w:val="00732219"/>
    <w:rsid w:val="00734947"/>
    <w:rsid w:val="00737248"/>
    <w:rsid w:val="007372D7"/>
    <w:rsid w:val="0073741E"/>
    <w:rsid w:val="007400DB"/>
    <w:rsid w:val="00741312"/>
    <w:rsid w:val="0074480F"/>
    <w:rsid w:val="007461CA"/>
    <w:rsid w:val="00747617"/>
    <w:rsid w:val="00752878"/>
    <w:rsid w:val="00757A31"/>
    <w:rsid w:val="00761CC4"/>
    <w:rsid w:val="00761FA7"/>
    <w:rsid w:val="00764745"/>
    <w:rsid w:val="00770634"/>
    <w:rsid w:val="00770636"/>
    <w:rsid w:val="0077114D"/>
    <w:rsid w:val="00771B01"/>
    <w:rsid w:val="00772028"/>
    <w:rsid w:val="00772D73"/>
    <w:rsid w:val="00774128"/>
    <w:rsid w:val="00775017"/>
    <w:rsid w:val="00776CF2"/>
    <w:rsid w:val="007810F2"/>
    <w:rsid w:val="00781590"/>
    <w:rsid w:val="007872D8"/>
    <w:rsid w:val="007905E6"/>
    <w:rsid w:val="007956D9"/>
    <w:rsid w:val="007A6BA1"/>
    <w:rsid w:val="007B0DC1"/>
    <w:rsid w:val="007B2696"/>
    <w:rsid w:val="007B3F8B"/>
    <w:rsid w:val="007C5E50"/>
    <w:rsid w:val="007C655E"/>
    <w:rsid w:val="007C6AC6"/>
    <w:rsid w:val="007D1554"/>
    <w:rsid w:val="007D473B"/>
    <w:rsid w:val="007D60EE"/>
    <w:rsid w:val="007D67EC"/>
    <w:rsid w:val="007D7B03"/>
    <w:rsid w:val="007E0C3E"/>
    <w:rsid w:val="007E164C"/>
    <w:rsid w:val="007E173C"/>
    <w:rsid w:val="007E2DC8"/>
    <w:rsid w:val="007E335F"/>
    <w:rsid w:val="007E3B65"/>
    <w:rsid w:val="007E44DD"/>
    <w:rsid w:val="007E6529"/>
    <w:rsid w:val="007F2185"/>
    <w:rsid w:val="007F37D8"/>
    <w:rsid w:val="007F716B"/>
    <w:rsid w:val="00800B6D"/>
    <w:rsid w:val="00801BB1"/>
    <w:rsid w:val="008044FF"/>
    <w:rsid w:val="00812B5D"/>
    <w:rsid w:val="0082454C"/>
    <w:rsid w:val="00825A56"/>
    <w:rsid w:val="00826A85"/>
    <w:rsid w:val="0083126F"/>
    <w:rsid w:val="0083176A"/>
    <w:rsid w:val="00831C43"/>
    <w:rsid w:val="00832DFA"/>
    <w:rsid w:val="00832F46"/>
    <w:rsid w:val="00833ABB"/>
    <w:rsid w:val="0083496C"/>
    <w:rsid w:val="00837866"/>
    <w:rsid w:val="0083791D"/>
    <w:rsid w:val="00842C67"/>
    <w:rsid w:val="00842E40"/>
    <w:rsid w:val="00846CF4"/>
    <w:rsid w:val="008521A2"/>
    <w:rsid w:val="008535DC"/>
    <w:rsid w:val="008563C7"/>
    <w:rsid w:val="00856CC0"/>
    <w:rsid w:val="00862071"/>
    <w:rsid w:val="00865159"/>
    <w:rsid w:val="0086554F"/>
    <w:rsid w:val="00865FD3"/>
    <w:rsid w:val="0086658D"/>
    <w:rsid w:val="00866F64"/>
    <w:rsid w:val="0086785C"/>
    <w:rsid w:val="00870D81"/>
    <w:rsid w:val="008723AD"/>
    <w:rsid w:val="00872491"/>
    <w:rsid w:val="00873DF1"/>
    <w:rsid w:val="00874C64"/>
    <w:rsid w:val="00876AB9"/>
    <w:rsid w:val="00882A71"/>
    <w:rsid w:val="0088327A"/>
    <w:rsid w:val="0088506B"/>
    <w:rsid w:val="00885184"/>
    <w:rsid w:val="00886705"/>
    <w:rsid w:val="008870C9"/>
    <w:rsid w:val="008874C6"/>
    <w:rsid w:val="008878F8"/>
    <w:rsid w:val="008904A2"/>
    <w:rsid w:val="008964E0"/>
    <w:rsid w:val="008964F9"/>
    <w:rsid w:val="00896E59"/>
    <w:rsid w:val="008A00BA"/>
    <w:rsid w:val="008A02A2"/>
    <w:rsid w:val="008A346E"/>
    <w:rsid w:val="008A3FE9"/>
    <w:rsid w:val="008A4ACC"/>
    <w:rsid w:val="008A4FC4"/>
    <w:rsid w:val="008A684C"/>
    <w:rsid w:val="008A6CA2"/>
    <w:rsid w:val="008B007A"/>
    <w:rsid w:val="008B0194"/>
    <w:rsid w:val="008B2AD9"/>
    <w:rsid w:val="008B3A8B"/>
    <w:rsid w:val="008B3CB0"/>
    <w:rsid w:val="008B3F77"/>
    <w:rsid w:val="008B7DF5"/>
    <w:rsid w:val="008C0BE0"/>
    <w:rsid w:val="008C4AD4"/>
    <w:rsid w:val="008C533E"/>
    <w:rsid w:val="008C5CF3"/>
    <w:rsid w:val="008C6205"/>
    <w:rsid w:val="008C6289"/>
    <w:rsid w:val="008D5993"/>
    <w:rsid w:val="008E0DE5"/>
    <w:rsid w:val="008E2E22"/>
    <w:rsid w:val="008E41BA"/>
    <w:rsid w:val="008E4CE9"/>
    <w:rsid w:val="008E6485"/>
    <w:rsid w:val="008F06ED"/>
    <w:rsid w:val="008F2D4D"/>
    <w:rsid w:val="00900E12"/>
    <w:rsid w:val="00903961"/>
    <w:rsid w:val="00905011"/>
    <w:rsid w:val="00910306"/>
    <w:rsid w:val="0091115E"/>
    <w:rsid w:val="0091296B"/>
    <w:rsid w:val="009129E9"/>
    <w:rsid w:val="00915046"/>
    <w:rsid w:val="0091562D"/>
    <w:rsid w:val="00916691"/>
    <w:rsid w:val="00923656"/>
    <w:rsid w:val="0092617E"/>
    <w:rsid w:val="00932A2A"/>
    <w:rsid w:val="00933682"/>
    <w:rsid w:val="00933BCE"/>
    <w:rsid w:val="009370C0"/>
    <w:rsid w:val="00944E5F"/>
    <w:rsid w:val="00946480"/>
    <w:rsid w:val="00946DE2"/>
    <w:rsid w:val="00952EC2"/>
    <w:rsid w:val="00955F64"/>
    <w:rsid w:val="009607E4"/>
    <w:rsid w:val="0096644B"/>
    <w:rsid w:val="00966BAE"/>
    <w:rsid w:val="00967A10"/>
    <w:rsid w:val="00967F75"/>
    <w:rsid w:val="00971206"/>
    <w:rsid w:val="009712FE"/>
    <w:rsid w:val="0097635A"/>
    <w:rsid w:val="009817A1"/>
    <w:rsid w:val="00981978"/>
    <w:rsid w:val="00985EA1"/>
    <w:rsid w:val="009919C1"/>
    <w:rsid w:val="00994738"/>
    <w:rsid w:val="00996E72"/>
    <w:rsid w:val="009A4C9E"/>
    <w:rsid w:val="009B0305"/>
    <w:rsid w:val="009B11D2"/>
    <w:rsid w:val="009B3F30"/>
    <w:rsid w:val="009B7E2D"/>
    <w:rsid w:val="009C1DED"/>
    <w:rsid w:val="009C2132"/>
    <w:rsid w:val="009C2671"/>
    <w:rsid w:val="009C5AA0"/>
    <w:rsid w:val="009C5DEB"/>
    <w:rsid w:val="009C5E32"/>
    <w:rsid w:val="009D1695"/>
    <w:rsid w:val="009D3CF2"/>
    <w:rsid w:val="009D4522"/>
    <w:rsid w:val="009D47A7"/>
    <w:rsid w:val="009D68EB"/>
    <w:rsid w:val="009E09C9"/>
    <w:rsid w:val="009E15F4"/>
    <w:rsid w:val="009E2794"/>
    <w:rsid w:val="009E4EF0"/>
    <w:rsid w:val="009E4F25"/>
    <w:rsid w:val="009E5055"/>
    <w:rsid w:val="009E5A09"/>
    <w:rsid w:val="009F16CE"/>
    <w:rsid w:val="009F1C19"/>
    <w:rsid w:val="009F27EF"/>
    <w:rsid w:val="009F334D"/>
    <w:rsid w:val="009F3E11"/>
    <w:rsid w:val="009F635D"/>
    <w:rsid w:val="00A00345"/>
    <w:rsid w:val="00A02AF2"/>
    <w:rsid w:val="00A032D3"/>
    <w:rsid w:val="00A03956"/>
    <w:rsid w:val="00A04861"/>
    <w:rsid w:val="00A1235E"/>
    <w:rsid w:val="00A139F8"/>
    <w:rsid w:val="00A1779B"/>
    <w:rsid w:val="00A2030E"/>
    <w:rsid w:val="00A238CF"/>
    <w:rsid w:val="00A24105"/>
    <w:rsid w:val="00A25942"/>
    <w:rsid w:val="00A26357"/>
    <w:rsid w:val="00A27B71"/>
    <w:rsid w:val="00A30364"/>
    <w:rsid w:val="00A32277"/>
    <w:rsid w:val="00A34916"/>
    <w:rsid w:val="00A402BC"/>
    <w:rsid w:val="00A446F6"/>
    <w:rsid w:val="00A45486"/>
    <w:rsid w:val="00A472BE"/>
    <w:rsid w:val="00A50062"/>
    <w:rsid w:val="00A51089"/>
    <w:rsid w:val="00A516A6"/>
    <w:rsid w:val="00A529AD"/>
    <w:rsid w:val="00A54507"/>
    <w:rsid w:val="00A609CE"/>
    <w:rsid w:val="00A629F6"/>
    <w:rsid w:val="00A6358F"/>
    <w:rsid w:val="00A64473"/>
    <w:rsid w:val="00A648F5"/>
    <w:rsid w:val="00A66927"/>
    <w:rsid w:val="00A675B5"/>
    <w:rsid w:val="00A72E29"/>
    <w:rsid w:val="00A74562"/>
    <w:rsid w:val="00A750A3"/>
    <w:rsid w:val="00A77B4C"/>
    <w:rsid w:val="00A80D8A"/>
    <w:rsid w:val="00A84024"/>
    <w:rsid w:val="00A84F19"/>
    <w:rsid w:val="00A8572A"/>
    <w:rsid w:val="00A85768"/>
    <w:rsid w:val="00A85779"/>
    <w:rsid w:val="00A865C3"/>
    <w:rsid w:val="00A92977"/>
    <w:rsid w:val="00A9371A"/>
    <w:rsid w:val="00A93C6F"/>
    <w:rsid w:val="00A94C10"/>
    <w:rsid w:val="00A96433"/>
    <w:rsid w:val="00A97C16"/>
    <w:rsid w:val="00AA0502"/>
    <w:rsid w:val="00AA05FB"/>
    <w:rsid w:val="00AA0B12"/>
    <w:rsid w:val="00AA6B6A"/>
    <w:rsid w:val="00AB054B"/>
    <w:rsid w:val="00AB0F12"/>
    <w:rsid w:val="00AB2DCF"/>
    <w:rsid w:val="00AB4A18"/>
    <w:rsid w:val="00AB54BB"/>
    <w:rsid w:val="00AB74C4"/>
    <w:rsid w:val="00AB77BC"/>
    <w:rsid w:val="00AC1513"/>
    <w:rsid w:val="00AC25DB"/>
    <w:rsid w:val="00AC3584"/>
    <w:rsid w:val="00AC37BC"/>
    <w:rsid w:val="00AC3C06"/>
    <w:rsid w:val="00AC3F0D"/>
    <w:rsid w:val="00AC462D"/>
    <w:rsid w:val="00AC637C"/>
    <w:rsid w:val="00AD034C"/>
    <w:rsid w:val="00AD0AD8"/>
    <w:rsid w:val="00AD1053"/>
    <w:rsid w:val="00AD2171"/>
    <w:rsid w:val="00AD2F12"/>
    <w:rsid w:val="00AD425C"/>
    <w:rsid w:val="00AD5027"/>
    <w:rsid w:val="00AD64CA"/>
    <w:rsid w:val="00AE1C64"/>
    <w:rsid w:val="00AE32BD"/>
    <w:rsid w:val="00AE3585"/>
    <w:rsid w:val="00AE52F4"/>
    <w:rsid w:val="00AE76CE"/>
    <w:rsid w:val="00AF0B8D"/>
    <w:rsid w:val="00AF5ACD"/>
    <w:rsid w:val="00AF635C"/>
    <w:rsid w:val="00AF7984"/>
    <w:rsid w:val="00B01BCE"/>
    <w:rsid w:val="00B02056"/>
    <w:rsid w:val="00B03269"/>
    <w:rsid w:val="00B05C96"/>
    <w:rsid w:val="00B066FC"/>
    <w:rsid w:val="00B12A79"/>
    <w:rsid w:val="00B16D6A"/>
    <w:rsid w:val="00B22418"/>
    <w:rsid w:val="00B231A3"/>
    <w:rsid w:val="00B235C5"/>
    <w:rsid w:val="00B25418"/>
    <w:rsid w:val="00B2608A"/>
    <w:rsid w:val="00B27196"/>
    <w:rsid w:val="00B30C7F"/>
    <w:rsid w:val="00B30FB3"/>
    <w:rsid w:val="00B31BE6"/>
    <w:rsid w:val="00B31F30"/>
    <w:rsid w:val="00B340F7"/>
    <w:rsid w:val="00B37417"/>
    <w:rsid w:val="00B40056"/>
    <w:rsid w:val="00B42E1E"/>
    <w:rsid w:val="00B44226"/>
    <w:rsid w:val="00B47E8C"/>
    <w:rsid w:val="00B52864"/>
    <w:rsid w:val="00B52A0B"/>
    <w:rsid w:val="00B62861"/>
    <w:rsid w:val="00B62B94"/>
    <w:rsid w:val="00B63744"/>
    <w:rsid w:val="00B65E58"/>
    <w:rsid w:val="00B673E6"/>
    <w:rsid w:val="00B7128D"/>
    <w:rsid w:val="00B71CC7"/>
    <w:rsid w:val="00B72848"/>
    <w:rsid w:val="00B73ADF"/>
    <w:rsid w:val="00B7443F"/>
    <w:rsid w:val="00B74ECB"/>
    <w:rsid w:val="00B75C24"/>
    <w:rsid w:val="00B802BB"/>
    <w:rsid w:val="00B81C0D"/>
    <w:rsid w:val="00B9273B"/>
    <w:rsid w:val="00B93F8C"/>
    <w:rsid w:val="00B9429E"/>
    <w:rsid w:val="00B96AAA"/>
    <w:rsid w:val="00BA0C07"/>
    <w:rsid w:val="00BA1DC7"/>
    <w:rsid w:val="00BA336A"/>
    <w:rsid w:val="00BA39E9"/>
    <w:rsid w:val="00BA76EA"/>
    <w:rsid w:val="00BB0348"/>
    <w:rsid w:val="00BB0F58"/>
    <w:rsid w:val="00BB5918"/>
    <w:rsid w:val="00BB78AE"/>
    <w:rsid w:val="00BB7C88"/>
    <w:rsid w:val="00BC067C"/>
    <w:rsid w:val="00BC0772"/>
    <w:rsid w:val="00BC68FD"/>
    <w:rsid w:val="00BC7B13"/>
    <w:rsid w:val="00BC7BD3"/>
    <w:rsid w:val="00BD4ED9"/>
    <w:rsid w:val="00BD77FB"/>
    <w:rsid w:val="00BE40EF"/>
    <w:rsid w:val="00BE52FE"/>
    <w:rsid w:val="00BE6C59"/>
    <w:rsid w:val="00BF0E04"/>
    <w:rsid w:val="00BF0FAE"/>
    <w:rsid w:val="00BF3A40"/>
    <w:rsid w:val="00BF4531"/>
    <w:rsid w:val="00BF4AD9"/>
    <w:rsid w:val="00BF4F4B"/>
    <w:rsid w:val="00C03DC2"/>
    <w:rsid w:val="00C04A27"/>
    <w:rsid w:val="00C0738C"/>
    <w:rsid w:val="00C074B1"/>
    <w:rsid w:val="00C1071E"/>
    <w:rsid w:val="00C11690"/>
    <w:rsid w:val="00C135E8"/>
    <w:rsid w:val="00C148E3"/>
    <w:rsid w:val="00C14E0E"/>
    <w:rsid w:val="00C15C8E"/>
    <w:rsid w:val="00C16349"/>
    <w:rsid w:val="00C22101"/>
    <w:rsid w:val="00C22801"/>
    <w:rsid w:val="00C32083"/>
    <w:rsid w:val="00C32487"/>
    <w:rsid w:val="00C33A17"/>
    <w:rsid w:val="00C3439B"/>
    <w:rsid w:val="00C35418"/>
    <w:rsid w:val="00C37A70"/>
    <w:rsid w:val="00C44618"/>
    <w:rsid w:val="00C5071F"/>
    <w:rsid w:val="00C51095"/>
    <w:rsid w:val="00C52F3D"/>
    <w:rsid w:val="00C617C2"/>
    <w:rsid w:val="00C6248B"/>
    <w:rsid w:val="00C65DCA"/>
    <w:rsid w:val="00C660A3"/>
    <w:rsid w:val="00C6648B"/>
    <w:rsid w:val="00C703E9"/>
    <w:rsid w:val="00C70CC9"/>
    <w:rsid w:val="00C7139C"/>
    <w:rsid w:val="00C71779"/>
    <w:rsid w:val="00C74C66"/>
    <w:rsid w:val="00C75F40"/>
    <w:rsid w:val="00C7765C"/>
    <w:rsid w:val="00C80787"/>
    <w:rsid w:val="00C847A8"/>
    <w:rsid w:val="00C86888"/>
    <w:rsid w:val="00C86F79"/>
    <w:rsid w:val="00C872BF"/>
    <w:rsid w:val="00C902AE"/>
    <w:rsid w:val="00C905A0"/>
    <w:rsid w:val="00C90CD6"/>
    <w:rsid w:val="00C92AC0"/>
    <w:rsid w:val="00C92EBB"/>
    <w:rsid w:val="00C94B59"/>
    <w:rsid w:val="00C95232"/>
    <w:rsid w:val="00C95468"/>
    <w:rsid w:val="00C965F3"/>
    <w:rsid w:val="00CA0400"/>
    <w:rsid w:val="00CA1BA6"/>
    <w:rsid w:val="00CA1D12"/>
    <w:rsid w:val="00CA272A"/>
    <w:rsid w:val="00CA665B"/>
    <w:rsid w:val="00CA690A"/>
    <w:rsid w:val="00CA7C3A"/>
    <w:rsid w:val="00CB321A"/>
    <w:rsid w:val="00CB6223"/>
    <w:rsid w:val="00CC0CA7"/>
    <w:rsid w:val="00CC695C"/>
    <w:rsid w:val="00CC704B"/>
    <w:rsid w:val="00CC7A72"/>
    <w:rsid w:val="00CC7D80"/>
    <w:rsid w:val="00CD1F25"/>
    <w:rsid w:val="00CD20C2"/>
    <w:rsid w:val="00CD4EEE"/>
    <w:rsid w:val="00CD6DD3"/>
    <w:rsid w:val="00CE0AB3"/>
    <w:rsid w:val="00CE0CAE"/>
    <w:rsid w:val="00CE1606"/>
    <w:rsid w:val="00CE5D68"/>
    <w:rsid w:val="00CE634E"/>
    <w:rsid w:val="00CE7B41"/>
    <w:rsid w:val="00CF1000"/>
    <w:rsid w:val="00CF134D"/>
    <w:rsid w:val="00CF2476"/>
    <w:rsid w:val="00CF3006"/>
    <w:rsid w:val="00CF4382"/>
    <w:rsid w:val="00CF4987"/>
    <w:rsid w:val="00CF4E89"/>
    <w:rsid w:val="00CF6E5F"/>
    <w:rsid w:val="00D038A7"/>
    <w:rsid w:val="00D03F7E"/>
    <w:rsid w:val="00D04CC9"/>
    <w:rsid w:val="00D057CC"/>
    <w:rsid w:val="00D05B89"/>
    <w:rsid w:val="00D06EAD"/>
    <w:rsid w:val="00D11C77"/>
    <w:rsid w:val="00D12260"/>
    <w:rsid w:val="00D126C2"/>
    <w:rsid w:val="00D14032"/>
    <w:rsid w:val="00D1409B"/>
    <w:rsid w:val="00D16FB4"/>
    <w:rsid w:val="00D21854"/>
    <w:rsid w:val="00D222B3"/>
    <w:rsid w:val="00D229A2"/>
    <w:rsid w:val="00D26817"/>
    <w:rsid w:val="00D26A0A"/>
    <w:rsid w:val="00D27999"/>
    <w:rsid w:val="00D27C94"/>
    <w:rsid w:val="00D30636"/>
    <w:rsid w:val="00D31A9E"/>
    <w:rsid w:val="00D31CE6"/>
    <w:rsid w:val="00D33F6D"/>
    <w:rsid w:val="00D36CD9"/>
    <w:rsid w:val="00D37C77"/>
    <w:rsid w:val="00D4106C"/>
    <w:rsid w:val="00D42038"/>
    <w:rsid w:val="00D42D94"/>
    <w:rsid w:val="00D42EC9"/>
    <w:rsid w:val="00D440D6"/>
    <w:rsid w:val="00D448C9"/>
    <w:rsid w:val="00D51113"/>
    <w:rsid w:val="00D51A2E"/>
    <w:rsid w:val="00D52E7D"/>
    <w:rsid w:val="00D56840"/>
    <w:rsid w:val="00D60999"/>
    <w:rsid w:val="00D60FC4"/>
    <w:rsid w:val="00D61D50"/>
    <w:rsid w:val="00D62BC5"/>
    <w:rsid w:val="00D63F2E"/>
    <w:rsid w:val="00D64C2A"/>
    <w:rsid w:val="00D653AE"/>
    <w:rsid w:val="00D66F18"/>
    <w:rsid w:val="00D67AEF"/>
    <w:rsid w:val="00D73BC9"/>
    <w:rsid w:val="00D740AD"/>
    <w:rsid w:val="00D74803"/>
    <w:rsid w:val="00D752DF"/>
    <w:rsid w:val="00D755E3"/>
    <w:rsid w:val="00D77AFC"/>
    <w:rsid w:val="00D811EC"/>
    <w:rsid w:val="00D82451"/>
    <w:rsid w:val="00D82D3D"/>
    <w:rsid w:val="00D83BE1"/>
    <w:rsid w:val="00D84A4D"/>
    <w:rsid w:val="00D85744"/>
    <w:rsid w:val="00D86A64"/>
    <w:rsid w:val="00D906AE"/>
    <w:rsid w:val="00D90F58"/>
    <w:rsid w:val="00D92966"/>
    <w:rsid w:val="00D93FDF"/>
    <w:rsid w:val="00DA0F9F"/>
    <w:rsid w:val="00DB0A42"/>
    <w:rsid w:val="00DB1302"/>
    <w:rsid w:val="00DB2DC9"/>
    <w:rsid w:val="00DC022E"/>
    <w:rsid w:val="00DC0E55"/>
    <w:rsid w:val="00DC133D"/>
    <w:rsid w:val="00DC13C3"/>
    <w:rsid w:val="00DC1F3D"/>
    <w:rsid w:val="00DC50D6"/>
    <w:rsid w:val="00DC6A6B"/>
    <w:rsid w:val="00DC6FFD"/>
    <w:rsid w:val="00DD10A4"/>
    <w:rsid w:val="00DD178A"/>
    <w:rsid w:val="00DD22E3"/>
    <w:rsid w:val="00DD3FA3"/>
    <w:rsid w:val="00DD56E9"/>
    <w:rsid w:val="00DD71D9"/>
    <w:rsid w:val="00DD788A"/>
    <w:rsid w:val="00DD7DB0"/>
    <w:rsid w:val="00DE350D"/>
    <w:rsid w:val="00DE3AA9"/>
    <w:rsid w:val="00DE3C1A"/>
    <w:rsid w:val="00DE60AA"/>
    <w:rsid w:val="00DE7E7E"/>
    <w:rsid w:val="00DF100F"/>
    <w:rsid w:val="00DF47BE"/>
    <w:rsid w:val="00DF5710"/>
    <w:rsid w:val="00E00147"/>
    <w:rsid w:val="00E00E2A"/>
    <w:rsid w:val="00E01A59"/>
    <w:rsid w:val="00E03E00"/>
    <w:rsid w:val="00E04044"/>
    <w:rsid w:val="00E05112"/>
    <w:rsid w:val="00E06B6F"/>
    <w:rsid w:val="00E07CE9"/>
    <w:rsid w:val="00E108EC"/>
    <w:rsid w:val="00E1123F"/>
    <w:rsid w:val="00E11D19"/>
    <w:rsid w:val="00E12E12"/>
    <w:rsid w:val="00E162C5"/>
    <w:rsid w:val="00E201C6"/>
    <w:rsid w:val="00E214AB"/>
    <w:rsid w:val="00E228B5"/>
    <w:rsid w:val="00E22C28"/>
    <w:rsid w:val="00E25597"/>
    <w:rsid w:val="00E25B2B"/>
    <w:rsid w:val="00E265C6"/>
    <w:rsid w:val="00E275C9"/>
    <w:rsid w:val="00E30A4C"/>
    <w:rsid w:val="00E30D99"/>
    <w:rsid w:val="00E32C19"/>
    <w:rsid w:val="00E332ED"/>
    <w:rsid w:val="00E344E5"/>
    <w:rsid w:val="00E34C48"/>
    <w:rsid w:val="00E36CDC"/>
    <w:rsid w:val="00E423A4"/>
    <w:rsid w:val="00E42A4E"/>
    <w:rsid w:val="00E440A4"/>
    <w:rsid w:val="00E440C6"/>
    <w:rsid w:val="00E458CD"/>
    <w:rsid w:val="00E476B5"/>
    <w:rsid w:val="00E51C67"/>
    <w:rsid w:val="00E51F67"/>
    <w:rsid w:val="00E5431D"/>
    <w:rsid w:val="00E54454"/>
    <w:rsid w:val="00E6066D"/>
    <w:rsid w:val="00E60FF4"/>
    <w:rsid w:val="00E614A6"/>
    <w:rsid w:val="00E6238A"/>
    <w:rsid w:val="00E66BEE"/>
    <w:rsid w:val="00E67A80"/>
    <w:rsid w:val="00E67F08"/>
    <w:rsid w:val="00E70573"/>
    <w:rsid w:val="00E70939"/>
    <w:rsid w:val="00E7106D"/>
    <w:rsid w:val="00E74EDB"/>
    <w:rsid w:val="00E74EE7"/>
    <w:rsid w:val="00E75CE7"/>
    <w:rsid w:val="00E770FC"/>
    <w:rsid w:val="00E777F4"/>
    <w:rsid w:val="00E8086F"/>
    <w:rsid w:val="00E83780"/>
    <w:rsid w:val="00E83F52"/>
    <w:rsid w:val="00E84932"/>
    <w:rsid w:val="00E8639C"/>
    <w:rsid w:val="00E86CEB"/>
    <w:rsid w:val="00E97723"/>
    <w:rsid w:val="00EA6935"/>
    <w:rsid w:val="00EA7F01"/>
    <w:rsid w:val="00EB0A01"/>
    <w:rsid w:val="00EB11F8"/>
    <w:rsid w:val="00EB1902"/>
    <w:rsid w:val="00EB3DB8"/>
    <w:rsid w:val="00EB6205"/>
    <w:rsid w:val="00EC1745"/>
    <w:rsid w:val="00EC1869"/>
    <w:rsid w:val="00EC63BF"/>
    <w:rsid w:val="00ED737C"/>
    <w:rsid w:val="00EE017A"/>
    <w:rsid w:val="00EE1165"/>
    <w:rsid w:val="00EE31ED"/>
    <w:rsid w:val="00EE36CF"/>
    <w:rsid w:val="00EE3928"/>
    <w:rsid w:val="00EE5582"/>
    <w:rsid w:val="00EF01FF"/>
    <w:rsid w:val="00EF0B72"/>
    <w:rsid w:val="00EF4C5B"/>
    <w:rsid w:val="00EF7CD2"/>
    <w:rsid w:val="00F02A03"/>
    <w:rsid w:val="00F04317"/>
    <w:rsid w:val="00F04DC7"/>
    <w:rsid w:val="00F07C46"/>
    <w:rsid w:val="00F10761"/>
    <w:rsid w:val="00F1389B"/>
    <w:rsid w:val="00F151F4"/>
    <w:rsid w:val="00F1556C"/>
    <w:rsid w:val="00F15D0C"/>
    <w:rsid w:val="00F17DFD"/>
    <w:rsid w:val="00F21CAF"/>
    <w:rsid w:val="00F22A9D"/>
    <w:rsid w:val="00F2445A"/>
    <w:rsid w:val="00F263DD"/>
    <w:rsid w:val="00F34A77"/>
    <w:rsid w:val="00F34C39"/>
    <w:rsid w:val="00F34F78"/>
    <w:rsid w:val="00F36619"/>
    <w:rsid w:val="00F37B54"/>
    <w:rsid w:val="00F431C9"/>
    <w:rsid w:val="00F465F6"/>
    <w:rsid w:val="00F53159"/>
    <w:rsid w:val="00F576F3"/>
    <w:rsid w:val="00F61F26"/>
    <w:rsid w:val="00F6660D"/>
    <w:rsid w:val="00F67457"/>
    <w:rsid w:val="00F71AA4"/>
    <w:rsid w:val="00F734B0"/>
    <w:rsid w:val="00F76B5C"/>
    <w:rsid w:val="00F82263"/>
    <w:rsid w:val="00F83921"/>
    <w:rsid w:val="00F84449"/>
    <w:rsid w:val="00F87D43"/>
    <w:rsid w:val="00F9521C"/>
    <w:rsid w:val="00F95996"/>
    <w:rsid w:val="00F95B36"/>
    <w:rsid w:val="00FA31E5"/>
    <w:rsid w:val="00FA49E7"/>
    <w:rsid w:val="00FA6EAF"/>
    <w:rsid w:val="00FA75C4"/>
    <w:rsid w:val="00FA7C25"/>
    <w:rsid w:val="00FB1D04"/>
    <w:rsid w:val="00FB33CC"/>
    <w:rsid w:val="00FB6CE1"/>
    <w:rsid w:val="00FC023E"/>
    <w:rsid w:val="00FC0A5E"/>
    <w:rsid w:val="00FD1CA9"/>
    <w:rsid w:val="00FD222A"/>
    <w:rsid w:val="00FD35C3"/>
    <w:rsid w:val="00FD4DF7"/>
    <w:rsid w:val="00FD4FEF"/>
    <w:rsid w:val="00FD646B"/>
    <w:rsid w:val="00FD6A13"/>
    <w:rsid w:val="00FE064C"/>
    <w:rsid w:val="00FE0846"/>
    <w:rsid w:val="00FE734E"/>
    <w:rsid w:val="00FF0876"/>
    <w:rsid w:val="00FF136E"/>
    <w:rsid w:val="00FF1C03"/>
    <w:rsid w:val="00FF1CE1"/>
    <w:rsid w:val="00FF2F18"/>
    <w:rsid w:val="00FF3C21"/>
    <w:rsid w:val="00FF64F7"/>
    <w:rsid w:val="00FF6EF5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6E0632DF-6EC4-4E31-A8D0-83746246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="Times New Roman" w:hAnsi="Bookman Old Style" w:cs="Times New Roman"/>
        <w:color w:val="000000"/>
        <w:spacing w:val="20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9D5"/>
  </w:style>
  <w:style w:type="paragraph" w:styleId="Ttulo1">
    <w:name w:val="heading 1"/>
    <w:basedOn w:val="Normal"/>
    <w:next w:val="Normal"/>
    <w:link w:val="Ttulo1Char"/>
    <w:qFormat/>
    <w:rsid w:val="007E33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D56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656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8197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9819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652FE"/>
    <w:rPr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semiHidden/>
    <w:rsid w:val="001409D5"/>
    <w:pPr>
      <w:spacing w:before="100" w:beforeAutospacing="1" w:after="100" w:afterAutospacing="1"/>
    </w:pPr>
    <w:rPr>
      <w:rFonts w:ascii="Times New Roman" w:eastAsia="Calibri" w:hAnsi="Times New Roman"/>
      <w:spacing w:val="0"/>
    </w:rPr>
  </w:style>
  <w:style w:type="character" w:customStyle="1" w:styleId="apple-converted-space">
    <w:name w:val="apple-converted-space"/>
    <w:basedOn w:val="Fontepargpadro"/>
    <w:rsid w:val="009919C1"/>
  </w:style>
  <w:style w:type="character" w:styleId="Forte">
    <w:name w:val="Strong"/>
    <w:basedOn w:val="Fontepargpadro"/>
    <w:qFormat/>
    <w:rsid w:val="009919C1"/>
    <w:rPr>
      <w:b/>
      <w:bCs/>
    </w:rPr>
  </w:style>
  <w:style w:type="paragraph" w:styleId="Textodebalo">
    <w:name w:val="Balloon Text"/>
    <w:basedOn w:val="Normal"/>
    <w:semiHidden/>
    <w:rsid w:val="000E3A07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Fontepargpadro"/>
    <w:rsid w:val="00387D90"/>
  </w:style>
  <w:style w:type="character" w:styleId="nfase">
    <w:name w:val="Emphasis"/>
    <w:basedOn w:val="Fontepargpadro"/>
    <w:qFormat/>
    <w:rsid w:val="00E6066D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8A34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8A346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grafodaLista">
    <w:name w:val="List Paragraph"/>
    <w:basedOn w:val="Normal"/>
    <w:uiPriority w:val="34"/>
    <w:qFormat/>
    <w:rsid w:val="00E5431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E33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DD56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semiHidden/>
    <w:rsid w:val="0036565A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Fontepargpadro"/>
    <w:uiPriority w:val="99"/>
    <w:unhideWhenUsed/>
    <w:rsid w:val="00CA272A"/>
    <w:rPr>
      <w:color w:val="0000FF"/>
      <w:u w:val="single"/>
    </w:rPr>
  </w:style>
  <w:style w:type="table" w:styleId="Tabelacomgrade">
    <w:name w:val="Table Grid"/>
    <w:basedOn w:val="Tabelanormal"/>
    <w:rsid w:val="0057080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E3D5A"/>
    <w:pPr>
      <w:autoSpaceDE w:val="0"/>
      <w:autoSpaceDN w:val="0"/>
      <w:adjustRightInd w:val="0"/>
      <w:spacing w:line="240" w:lineRule="auto"/>
      <w:jc w:val="left"/>
    </w:pPr>
    <w:rPr>
      <w:rFonts w:ascii="Arial" w:eastAsiaTheme="minorHAnsi" w:hAnsi="Arial" w:cs="Arial"/>
      <w:spacing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56723">
                  <w:marLeft w:val="15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7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31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94719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606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0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3356630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0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557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9614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69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70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13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17761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72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76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473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045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2448753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12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010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6286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932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31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0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211589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098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82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758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01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5961958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685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816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09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7453449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989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1777394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3908313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367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35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642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73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926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7438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4591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6236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7817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0938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788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0459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0085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8497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910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214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122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53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1214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2544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0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31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5116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3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9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312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38493">
          <w:blockQuote w:val="1"/>
          <w:marLeft w:val="60"/>
          <w:marRight w:val="720"/>
          <w:marTop w:val="100"/>
          <w:marBottom w:val="100"/>
          <w:divBdr>
            <w:top w:val="none" w:sz="0" w:space="0" w:color="auto"/>
            <w:left w:val="single" w:sz="12" w:space="3" w:color="1010FF"/>
            <w:bottom w:val="none" w:sz="0" w:space="0" w:color="auto"/>
            <w:right w:val="none" w:sz="0" w:space="0" w:color="auto"/>
          </w:divBdr>
          <w:divsChild>
            <w:div w:id="684987246">
              <w:marLeft w:val="0"/>
              <w:marRight w:val="0"/>
              <w:marTop w:val="0"/>
              <w:marBottom w:val="0"/>
              <w:divBdr>
                <w:top w:val="single" w:sz="4" w:space="0" w:color="A8A8A8"/>
                <w:left w:val="single" w:sz="4" w:space="0" w:color="A8A8A8"/>
                <w:bottom w:val="single" w:sz="4" w:space="0" w:color="A8A8A8"/>
                <w:right w:val="single" w:sz="4" w:space="0" w:color="A8A8A8"/>
              </w:divBdr>
              <w:divsChild>
                <w:div w:id="19457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4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0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72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74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28406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62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5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2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6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4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5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Lu3eeyb7kMjWqkAEiNYE8UXyseDiU0J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7A4A9-6E45-4CCB-971E-E320AFC32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7</Pages>
  <Words>1082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woymaster4</dc:creator>
  <cp:keywords/>
  <dc:description/>
  <cp:lastModifiedBy>Ramiro Farjalla</cp:lastModifiedBy>
  <cp:revision>15</cp:revision>
  <cp:lastPrinted>2016-03-17T13:58:00Z</cp:lastPrinted>
  <dcterms:created xsi:type="dcterms:W3CDTF">2019-06-03T21:45:00Z</dcterms:created>
  <dcterms:modified xsi:type="dcterms:W3CDTF">2019-06-10T23:03:00Z</dcterms:modified>
</cp:coreProperties>
</file>